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2F79E" w14:textId="77777777" w:rsidR="002E2DFD" w:rsidRPr="0002614B" w:rsidRDefault="00911E09" w:rsidP="00A821DE">
      <w:pPr>
        <w:pStyle w:val="Titel"/>
        <w:rPr>
          <w:color w:val="FF0000"/>
        </w:rPr>
      </w:pPr>
      <w:r w:rsidRPr="0002614B">
        <w:rPr>
          <w:color w:val="FF0000"/>
        </w:rPr>
        <w:t>Arbeitsvereinbarung</w:t>
      </w:r>
      <w:r w:rsidR="0007070B" w:rsidRPr="0002614B">
        <w:rPr>
          <w:color w:val="FF0000"/>
        </w:rPr>
        <w:t xml:space="preserve"> </w:t>
      </w:r>
      <w:r w:rsidR="008733EC">
        <w:rPr>
          <w:color w:val="FF0000"/>
        </w:rPr>
        <w:t>mit Lehrperson</w:t>
      </w:r>
    </w:p>
    <w:p w14:paraId="67A2F79F" w14:textId="61D842FE" w:rsidR="00BB7937" w:rsidRPr="00BB7937" w:rsidRDefault="00244458" w:rsidP="00BB7937">
      <w:pPr>
        <w:rPr>
          <w:b/>
        </w:rPr>
      </w:pPr>
      <w:r>
        <w:rPr>
          <w:b/>
        </w:rPr>
        <w:t xml:space="preserve">Abgabetermin: </w:t>
      </w:r>
      <w:r w:rsidR="003E31A9" w:rsidRPr="003E31A9">
        <w:rPr>
          <w:b/>
        </w:rPr>
        <w:t>03.</w:t>
      </w:r>
      <w:r w:rsidRPr="003E31A9">
        <w:rPr>
          <w:b/>
        </w:rPr>
        <w:t xml:space="preserve"> bis </w:t>
      </w:r>
      <w:r w:rsidR="003E31A9" w:rsidRPr="003E31A9">
        <w:rPr>
          <w:b/>
        </w:rPr>
        <w:t>07</w:t>
      </w:r>
      <w:r w:rsidR="00BE690D" w:rsidRPr="003E31A9">
        <w:rPr>
          <w:b/>
        </w:rPr>
        <w:t>.</w:t>
      </w:r>
      <w:r w:rsidR="00584D3B" w:rsidRPr="003E31A9">
        <w:rPr>
          <w:b/>
        </w:rPr>
        <w:t xml:space="preserve"> </w:t>
      </w:r>
      <w:r w:rsidR="003F60AD">
        <w:rPr>
          <w:b/>
        </w:rPr>
        <w:t>Februar 2025</w:t>
      </w:r>
      <w:bookmarkStart w:id="0" w:name="_GoBack"/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</w:tblCellMar>
        <w:tblLook w:val="04A0" w:firstRow="1" w:lastRow="0" w:firstColumn="1" w:lastColumn="0" w:noHBand="0" w:noVBand="1"/>
      </w:tblPr>
      <w:tblGrid>
        <w:gridCol w:w="2118"/>
        <w:gridCol w:w="7770"/>
      </w:tblGrid>
      <w:tr w:rsidR="009304BD" w:rsidRPr="009304BD" w14:paraId="67A2F7A2" w14:textId="77777777" w:rsidTr="008A5E02">
        <w:trPr>
          <w:trHeight w:val="567"/>
        </w:trPr>
        <w:tc>
          <w:tcPr>
            <w:tcW w:w="2235" w:type="dxa"/>
            <w:shd w:val="clear" w:color="auto" w:fill="F2F2F2" w:themeFill="background1" w:themeFillShade="F2"/>
          </w:tcPr>
          <w:p w14:paraId="67A2F7A0" w14:textId="77777777" w:rsidR="009304BD" w:rsidRPr="009304BD" w:rsidRDefault="009304BD" w:rsidP="00A250FB">
            <w:r w:rsidRPr="009304BD">
              <w:t>Betreuende Lehrperson</w:t>
            </w:r>
          </w:p>
        </w:tc>
        <w:tc>
          <w:tcPr>
            <w:tcW w:w="7793" w:type="dxa"/>
            <w:shd w:val="clear" w:color="auto" w:fill="F2F2F2" w:themeFill="background1" w:themeFillShade="F2"/>
            <w:vAlign w:val="center"/>
          </w:tcPr>
          <w:p w14:paraId="67A2F7A1" w14:textId="77777777" w:rsidR="009304BD" w:rsidRPr="009304BD" w:rsidRDefault="00A250FB" w:rsidP="00000B38">
            <w:r>
              <w:t>___________________________________________________________________________</w:t>
            </w:r>
          </w:p>
        </w:tc>
      </w:tr>
      <w:tr w:rsidR="009304BD" w:rsidRPr="009304BD" w14:paraId="67A2F7A5" w14:textId="77777777" w:rsidTr="008A5E02">
        <w:trPr>
          <w:trHeight w:val="567"/>
        </w:trPr>
        <w:tc>
          <w:tcPr>
            <w:tcW w:w="2235" w:type="dxa"/>
            <w:shd w:val="clear" w:color="auto" w:fill="D9D9D9" w:themeFill="background1" w:themeFillShade="D9"/>
          </w:tcPr>
          <w:p w14:paraId="67A2F7A3" w14:textId="77777777" w:rsidR="009304BD" w:rsidRPr="009304BD" w:rsidRDefault="00497345" w:rsidP="00A250FB">
            <w:r>
              <w:t>Schüler/in 1</w:t>
            </w:r>
            <w:r w:rsidR="00EF3C02">
              <w:t>, Atelier</w:t>
            </w:r>
          </w:p>
        </w:tc>
        <w:tc>
          <w:tcPr>
            <w:tcW w:w="7793" w:type="dxa"/>
            <w:shd w:val="clear" w:color="auto" w:fill="D9D9D9" w:themeFill="background1" w:themeFillShade="D9"/>
            <w:vAlign w:val="center"/>
          </w:tcPr>
          <w:p w14:paraId="67A2F7A4" w14:textId="77777777" w:rsidR="009304BD" w:rsidRPr="009304BD" w:rsidRDefault="00A250FB" w:rsidP="00000B38">
            <w:r>
              <w:t>___________________________________________________________________________</w:t>
            </w:r>
          </w:p>
        </w:tc>
      </w:tr>
      <w:tr w:rsidR="009304BD" w:rsidRPr="009304BD" w14:paraId="67A2F7A8" w14:textId="77777777" w:rsidTr="008A5E02">
        <w:trPr>
          <w:trHeight w:val="567"/>
        </w:trPr>
        <w:tc>
          <w:tcPr>
            <w:tcW w:w="2235" w:type="dxa"/>
            <w:shd w:val="clear" w:color="auto" w:fill="F2F2F2" w:themeFill="background1" w:themeFillShade="F2"/>
          </w:tcPr>
          <w:p w14:paraId="67A2F7A6" w14:textId="77777777" w:rsidR="009304BD" w:rsidRPr="009304BD" w:rsidRDefault="00497345" w:rsidP="00A250FB">
            <w:r>
              <w:t>Schüler/in 2</w:t>
            </w:r>
            <w:r w:rsidR="00EF3C02">
              <w:t>, Atelier</w:t>
            </w:r>
          </w:p>
        </w:tc>
        <w:tc>
          <w:tcPr>
            <w:tcW w:w="7793" w:type="dxa"/>
            <w:shd w:val="clear" w:color="auto" w:fill="F2F2F2" w:themeFill="background1" w:themeFillShade="F2"/>
            <w:vAlign w:val="center"/>
          </w:tcPr>
          <w:p w14:paraId="67A2F7A7" w14:textId="77777777" w:rsidR="009304BD" w:rsidRPr="009304BD" w:rsidRDefault="00A250FB" w:rsidP="00000B38">
            <w:r>
              <w:t>___________________________________________________________________________</w:t>
            </w:r>
          </w:p>
        </w:tc>
      </w:tr>
      <w:tr w:rsidR="00EF3C02" w:rsidRPr="009304BD" w14:paraId="67A2F7AB" w14:textId="77777777" w:rsidTr="008A5E02">
        <w:trPr>
          <w:trHeight w:val="567"/>
        </w:trPr>
        <w:tc>
          <w:tcPr>
            <w:tcW w:w="2235" w:type="dxa"/>
            <w:shd w:val="clear" w:color="auto" w:fill="D9D9D9" w:themeFill="background1" w:themeFillShade="D9"/>
          </w:tcPr>
          <w:p w14:paraId="67A2F7A9" w14:textId="77777777" w:rsidR="00EF3C02" w:rsidRDefault="00497345" w:rsidP="00A250FB">
            <w:r>
              <w:t>Schüler/in 3</w:t>
            </w:r>
            <w:r w:rsidR="00EF3C02">
              <w:t>, Atelier</w:t>
            </w:r>
          </w:p>
        </w:tc>
        <w:tc>
          <w:tcPr>
            <w:tcW w:w="7793" w:type="dxa"/>
            <w:shd w:val="clear" w:color="auto" w:fill="D9D9D9" w:themeFill="background1" w:themeFillShade="D9"/>
            <w:vAlign w:val="center"/>
          </w:tcPr>
          <w:p w14:paraId="67A2F7AA" w14:textId="77777777" w:rsidR="00EF3C02" w:rsidRPr="009304BD" w:rsidRDefault="00A250FB" w:rsidP="00000B38">
            <w:r>
              <w:t>___________________________________________________________________________</w:t>
            </w:r>
          </w:p>
        </w:tc>
      </w:tr>
      <w:tr w:rsidR="009304BD" w:rsidRPr="009304BD" w14:paraId="67A2F7AE" w14:textId="77777777" w:rsidTr="008A5E02">
        <w:trPr>
          <w:trHeight w:val="567"/>
        </w:trPr>
        <w:tc>
          <w:tcPr>
            <w:tcW w:w="2235" w:type="dxa"/>
            <w:shd w:val="clear" w:color="auto" w:fill="F2F2F2" w:themeFill="background1" w:themeFillShade="F2"/>
          </w:tcPr>
          <w:p w14:paraId="67A2F7AC" w14:textId="77777777" w:rsidR="009304BD" w:rsidRPr="009304BD" w:rsidRDefault="009304BD" w:rsidP="00A250FB">
            <w:r w:rsidRPr="009304BD">
              <w:t>Thema der Projektarbeit</w:t>
            </w:r>
          </w:p>
        </w:tc>
        <w:tc>
          <w:tcPr>
            <w:tcW w:w="7793" w:type="dxa"/>
            <w:shd w:val="clear" w:color="auto" w:fill="F2F2F2" w:themeFill="background1" w:themeFillShade="F2"/>
            <w:vAlign w:val="center"/>
          </w:tcPr>
          <w:p w14:paraId="67A2F7AD" w14:textId="77777777" w:rsidR="009304BD" w:rsidRPr="009304BD" w:rsidRDefault="00A250FB" w:rsidP="00000B38">
            <w:r>
              <w:t>___________________________________________________________________________</w:t>
            </w:r>
          </w:p>
        </w:tc>
      </w:tr>
      <w:tr w:rsidR="009304BD" w:rsidRPr="009304BD" w14:paraId="67A2F7B3" w14:textId="77777777" w:rsidTr="008A5E02">
        <w:trPr>
          <w:trHeight w:val="1202"/>
        </w:trPr>
        <w:tc>
          <w:tcPr>
            <w:tcW w:w="2235" w:type="dxa"/>
            <w:shd w:val="clear" w:color="auto" w:fill="D9D9D9" w:themeFill="background1" w:themeFillShade="D9"/>
          </w:tcPr>
          <w:p w14:paraId="67A2F7AF" w14:textId="77777777" w:rsidR="009304BD" w:rsidRPr="008733EC" w:rsidRDefault="009304BD" w:rsidP="00A250FB">
            <w:pPr>
              <w:rPr>
                <w:b/>
                <w:sz w:val="24"/>
                <w:szCs w:val="24"/>
              </w:rPr>
            </w:pPr>
            <w:r w:rsidRPr="008733EC">
              <w:rPr>
                <w:b/>
                <w:color w:val="00B0F0"/>
                <w:sz w:val="24"/>
                <w:szCs w:val="24"/>
              </w:rPr>
              <w:t>Leitfrage</w:t>
            </w:r>
          </w:p>
        </w:tc>
        <w:tc>
          <w:tcPr>
            <w:tcW w:w="7793" w:type="dxa"/>
            <w:shd w:val="clear" w:color="auto" w:fill="D9D9D9" w:themeFill="background1" w:themeFillShade="D9"/>
            <w:vAlign w:val="center"/>
          </w:tcPr>
          <w:p w14:paraId="67A2F7B0" w14:textId="77777777" w:rsidR="00CE7C22" w:rsidRDefault="00CE7C22" w:rsidP="00CE7C22">
            <w:r>
              <w:t>___________________________________________________________________________</w:t>
            </w:r>
          </w:p>
          <w:p w14:paraId="67A2F7B1" w14:textId="77777777" w:rsidR="00CE7C22" w:rsidRDefault="00CE7C22" w:rsidP="00000B38">
            <w:r>
              <w:t>___________________________________________________________________________</w:t>
            </w:r>
          </w:p>
          <w:p w14:paraId="67A2F7B2" w14:textId="77777777" w:rsidR="00000B38" w:rsidRPr="009304BD" w:rsidRDefault="00CE7C22" w:rsidP="00000B38">
            <w:r>
              <w:t>___________________________________________________________________________</w:t>
            </w:r>
          </w:p>
        </w:tc>
      </w:tr>
      <w:tr w:rsidR="009304BD" w:rsidRPr="009304BD" w14:paraId="67A2F7BC" w14:textId="77777777" w:rsidTr="008A5E02">
        <w:trPr>
          <w:trHeight w:val="2113"/>
        </w:trPr>
        <w:tc>
          <w:tcPr>
            <w:tcW w:w="2235" w:type="dxa"/>
            <w:shd w:val="clear" w:color="auto" w:fill="F2F2F2" w:themeFill="background1" w:themeFillShade="F2"/>
          </w:tcPr>
          <w:p w14:paraId="67A2F7B4" w14:textId="77777777" w:rsidR="009304BD" w:rsidRPr="008733EC" w:rsidRDefault="009304BD" w:rsidP="00A250FB">
            <w:pPr>
              <w:rPr>
                <w:b/>
                <w:sz w:val="24"/>
                <w:szCs w:val="24"/>
              </w:rPr>
            </w:pPr>
            <w:r w:rsidRPr="008733EC">
              <w:rPr>
                <w:b/>
                <w:color w:val="00B0F0"/>
                <w:sz w:val="24"/>
                <w:szCs w:val="24"/>
              </w:rPr>
              <w:t>Projektziele</w:t>
            </w:r>
          </w:p>
        </w:tc>
        <w:tc>
          <w:tcPr>
            <w:tcW w:w="7793" w:type="dxa"/>
            <w:shd w:val="clear" w:color="auto" w:fill="F2F2F2" w:themeFill="background1" w:themeFillShade="F2"/>
            <w:vAlign w:val="center"/>
          </w:tcPr>
          <w:p w14:paraId="67A2F7B5" w14:textId="77777777" w:rsidR="008A5E02" w:rsidRDefault="008A5E02" w:rsidP="008A5E02">
            <w:r>
              <w:t>___________________________________________________________________________</w:t>
            </w:r>
          </w:p>
          <w:p w14:paraId="67A2F7B6" w14:textId="77777777" w:rsidR="008A5E02" w:rsidRDefault="008A5E02" w:rsidP="008A5E02">
            <w:r>
              <w:t>___________________________________________________________________________</w:t>
            </w:r>
          </w:p>
          <w:p w14:paraId="67A2F7B7" w14:textId="77777777" w:rsidR="00CE7C22" w:rsidRDefault="00CE7C22" w:rsidP="00CE7C22">
            <w:r>
              <w:t>___________________________________________________________________________</w:t>
            </w:r>
          </w:p>
          <w:p w14:paraId="67A2F7B8" w14:textId="77777777" w:rsidR="00CE7C22" w:rsidRDefault="00CE7C22" w:rsidP="00CE7C22">
            <w:r>
              <w:t>___________________________________________________________________________</w:t>
            </w:r>
          </w:p>
          <w:p w14:paraId="67A2F7B9" w14:textId="77777777" w:rsidR="00CE7C22" w:rsidRDefault="00CE7C22" w:rsidP="00CE7C22">
            <w:r>
              <w:t>___________________________________________________________________________</w:t>
            </w:r>
          </w:p>
          <w:p w14:paraId="67A2F7BA" w14:textId="77777777" w:rsidR="00CE7C22" w:rsidRDefault="00CE7C22" w:rsidP="00CE7C22">
            <w:r>
              <w:t>___________________________________________________________________________</w:t>
            </w:r>
          </w:p>
          <w:p w14:paraId="67A2F7BB" w14:textId="77777777" w:rsidR="00000B38" w:rsidRPr="009304BD" w:rsidRDefault="00CE7C22" w:rsidP="00000B38">
            <w:r>
              <w:t>___________________________________________________________________________</w:t>
            </w:r>
          </w:p>
        </w:tc>
      </w:tr>
      <w:tr w:rsidR="009304BD" w:rsidRPr="009304BD" w14:paraId="67A2F7C2" w14:textId="77777777" w:rsidTr="008A5E02">
        <w:trPr>
          <w:trHeight w:val="567"/>
        </w:trPr>
        <w:tc>
          <w:tcPr>
            <w:tcW w:w="2235" w:type="dxa"/>
            <w:shd w:val="clear" w:color="auto" w:fill="D9D9D9" w:themeFill="background1" w:themeFillShade="D9"/>
          </w:tcPr>
          <w:p w14:paraId="67A2F7BD" w14:textId="77777777" w:rsidR="009304BD" w:rsidRPr="0002614B" w:rsidRDefault="009304BD" w:rsidP="00A250FB">
            <w:pPr>
              <w:rPr>
                <w:color w:val="7030A0"/>
              </w:rPr>
            </w:pPr>
            <w:r w:rsidRPr="0002614B">
              <w:rPr>
                <w:color w:val="7030A0"/>
              </w:rPr>
              <w:t>Zwischencoaching am</w:t>
            </w:r>
          </w:p>
        </w:tc>
        <w:tc>
          <w:tcPr>
            <w:tcW w:w="7793" w:type="dxa"/>
            <w:shd w:val="clear" w:color="auto" w:fill="D9D9D9" w:themeFill="background1" w:themeFillShade="D9"/>
            <w:vAlign w:val="center"/>
          </w:tcPr>
          <w:p w14:paraId="67A2F7BE" w14:textId="77777777" w:rsidR="009304BD" w:rsidRPr="0002614B" w:rsidRDefault="008A5E02" w:rsidP="008A5E02">
            <w:pPr>
              <w:tabs>
                <w:tab w:val="center" w:pos="2301"/>
                <w:tab w:val="center" w:pos="5845"/>
              </w:tabs>
              <w:spacing w:after="0"/>
              <w:rPr>
                <w:color w:val="7030A0"/>
              </w:rPr>
            </w:pPr>
            <w:r w:rsidRPr="0002614B">
              <w:rPr>
                <w:b/>
                <w:color w:val="7030A0"/>
                <w:szCs w:val="20"/>
              </w:rPr>
              <w:tab/>
            </w:r>
            <w:r w:rsidRPr="0002614B">
              <w:rPr>
                <w:color w:val="7030A0"/>
              </w:rPr>
              <w:t>______________________________</w:t>
            </w:r>
            <w:r w:rsidRPr="0002614B">
              <w:rPr>
                <w:b/>
                <w:color w:val="7030A0"/>
                <w:szCs w:val="20"/>
              </w:rPr>
              <w:tab/>
            </w:r>
            <w:r w:rsidRPr="0002614B">
              <w:rPr>
                <w:color w:val="7030A0"/>
              </w:rPr>
              <w:t>______________________________</w:t>
            </w:r>
          </w:p>
          <w:p w14:paraId="67A2F7BF" w14:textId="77777777" w:rsidR="008A5E02" w:rsidRPr="0002614B" w:rsidRDefault="008A5E02" w:rsidP="008A5E02">
            <w:pPr>
              <w:tabs>
                <w:tab w:val="center" w:pos="2301"/>
                <w:tab w:val="center" w:pos="5845"/>
              </w:tabs>
              <w:spacing w:after="0"/>
              <w:rPr>
                <w:color w:val="7030A0"/>
                <w:sz w:val="18"/>
                <w:szCs w:val="18"/>
              </w:rPr>
            </w:pPr>
            <w:r w:rsidRPr="0002614B">
              <w:rPr>
                <w:b/>
                <w:color w:val="7030A0"/>
                <w:sz w:val="18"/>
                <w:szCs w:val="18"/>
              </w:rPr>
              <w:tab/>
            </w:r>
            <w:r w:rsidRPr="0002614B">
              <w:rPr>
                <w:color w:val="7030A0"/>
                <w:sz w:val="18"/>
                <w:szCs w:val="18"/>
              </w:rPr>
              <w:t>1. Termin</w:t>
            </w:r>
            <w:r w:rsidRPr="0002614B">
              <w:rPr>
                <w:b/>
                <w:color w:val="7030A0"/>
                <w:sz w:val="18"/>
                <w:szCs w:val="18"/>
              </w:rPr>
              <w:tab/>
            </w:r>
            <w:r w:rsidRPr="0002614B">
              <w:rPr>
                <w:color w:val="7030A0"/>
                <w:sz w:val="18"/>
                <w:szCs w:val="18"/>
              </w:rPr>
              <w:t>2. Termin</w:t>
            </w:r>
          </w:p>
          <w:p w14:paraId="67A2F7C0" w14:textId="77777777" w:rsidR="008A5E02" w:rsidRPr="0002614B" w:rsidRDefault="008A5E02" w:rsidP="008A5E02">
            <w:pPr>
              <w:tabs>
                <w:tab w:val="center" w:pos="2301"/>
                <w:tab w:val="center" w:pos="5845"/>
              </w:tabs>
              <w:spacing w:before="240" w:after="0"/>
              <w:rPr>
                <w:color w:val="7030A0"/>
              </w:rPr>
            </w:pPr>
            <w:r w:rsidRPr="0002614B">
              <w:rPr>
                <w:b/>
                <w:color w:val="7030A0"/>
                <w:szCs w:val="20"/>
              </w:rPr>
              <w:tab/>
            </w:r>
            <w:r w:rsidRPr="0002614B">
              <w:rPr>
                <w:color w:val="7030A0"/>
              </w:rPr>
              <w:t>______________________________</w:t>
            </w:r>
            <w:r w:rsidRPr="0002614B">
              <w:rPr>
                <w:b/>
                <w:color w:val="7030A0"/>
                <w:szCs w:val="20"/>
              </w:rPr>
              <w:tab/>
            </w:r>
            <w:r w:rsidRPr="0002614B">
              <w:rPr>
                <w:color w:val="7030A0"/>
              </w:rPr>
              <w:t>______________________________</w:t>
            </w:r>
          </w:p>
          <w:p w14:paraId="67A2F7C1" w14:textId="77777777" w:rsidR="008A5E02" w:rsidRPr="0002614B" w:rsidRDefault="008A5E02" w:rsidP="008A5E02">
            <w:pPr>
              <w:tabs>
                <w:tab w:val="center" w:pos="2301"/>
                <w:tab w:val="center" w:pos="5845"/>
              </w:tabs>
              <w:spacing w:after="0"/>
              <w:rPr>
                <w:color w:val="7030A0"/>
                <w:sz w:val="18"/>
                <w:szCs w:val="18"/>
              </w:rPr>
            </w:pPr>
            <w:r w:rsidRPr="0002614B">
              <w:rPr>
                <w:b/>
                <w:color w:val="7030A0"/>
                <w:sz w:val="18"/>
                <w:szCs w:val="18"/>
              </w:rPr>
              <w:tab/>
            </w:r>
            <w:r w:rsidRPr="0002614B">
              <w:rPr>
                <w:color w:val="7030A0"/>
                <w:sz w:val="18"/>
                <w:szCs w:val="18"/>
              </w:rPr>
              <w:t>3. Termin</w:t>
            </w:r>
            <w:r w:rsidRPr="0002614B">
              <w:rPr>
                <w:b/>
                <w:color w:val="7030A0"/>
                <w:sz w:val="18"/>
                <w:szCs w:val="18"/>
              </w:rPr>
              <w:tab/>
            </w:r>
            <w:r w:rsidRPr="0002614B">
              <w:rPr>
                <w:color w:val="7030A0"/>
                <w:sz w:val="18"/>
                <w:szCs w:val="18"/>
              </w:rPr>
              <w:t>4. Termin</w:t>
            </w:r>
          </w:p>
        </w:tc>
      </w:tr>
      <w:tr w:rsidR="009304BD" w:rsidRPr="009304BD" w14:paraId="67A2F7C5" w14:textId="77777777" w:rsidTr="008A5E02">
        <w:trPr>
          <w:trHeight w:val="567"/>
        </w:trPr>
        <w:tc>
          <w:tcPr>
            <w:tcW w:w="2235" w:type="dxa"/>
            <w:shd w:val="clear" w:color="auto" w:fill="F2F2F2" w:themeFill="background1" w:themeFillShade="F2"/>
          </w:tcPr>
          <w:p w14:paraId="67A2F7C3" w14:textId="77777777" w:rsidR="009304BD" w:rsidRPr="009304BD" w:rsidRDefault="009304BD" w:rsidP="00A250FB">
            <w:r w:rsidRPr="0002614B">
              <w:rPr>
                <w:color w:val="FF0000"/>
              </w:rPr>
              <w:t xml:space="preserve">Abgabe der Arbeit am </w:t>
            </w:r>
          </w:p>
        </w:tc>
        <w:tc>
          <w:tcPr>
            <w:tcW w:w="7793" w:type="dxa"/>
            <w:shd w:val="clear" w:color="auto" w:fill="F2F2F2" w:themeFill="background1" w:themeFillShade="F2"/>
            <w:vAlign w:val="center"/>
          </w:tcPr>
          <w:p w14:paraId="67A2F7C4" w14:textId="77777777" w:rsidR="009304BD" w:rsidRPr="009304BD" w:rsidRDefault="00A250FB" w:rsidP="00000B38">
            <w:r>
              <w:t>___________________________________________________________________________</w:t>
            </w:r>
          </w:p>
        </w:tc>
      </w:tr>
      <w:tr w:rsidR="009304BD" w:rsidRPr="009304BD" w14:paraId="67A2F7C8" w14:textId="77777777" w:rsidTr="008A5E02">
        <w:trPr>
          <w:trHeight w:val="567"/>
        </w:trPr>
        <w:tc>
          <w:tcPr>
            <w:tcW w:w="2235" w:type="dxa"/>
            <w:shd w:val="clear" w:color="auto" w:fill="D9D9D9" w:themeFill="background1" w:themeFillShade="D9"/>
          </w:tcPr>
          <w:p w14:paraId="67A2F7C6" w14:textId="77777777" w:rsidR="009304BD" w:rsidRPr="009304BD" w:rsidRDefault="009304BD" w:rsidP="00A250FB">
            <w:r w:rsidRPr="0002614B">
              <w:rPr>
                <w:color w:val="FFC000"/>
              </w:rPr>
              <w:t>Präsentation am</w:t>
            </w:r>
          </w:p>
        </w:tc>
        <w:tc>
          <w:tcPr>
            <w:tcW w:w="7793" w:type="dxa"/>
            <w:shd w:val="clear" w:color="auto" w:fill="D9D9D9" w:themeFill="background1" w:themeFillShade="D9"/>
            <w:vAlign w:val="center"/>
          </w:tcPr>
          <w:p w14:paraId="67A2F7C7" w14:textId="77777777" w:rsidR="009304BD" w:rsidRPr="009304BD" w:rsidRDefault="00A250FB" w:rsidP="00000B38">
            <w:r>
              <w:t>___________________________________________________________________________</w:t>
            </w:r>
          </w:p>
        </w:tc>
      </w:tr>
      <w:tr w:rsidR="009304BD" w:rsidRPr="009304BD" w14:paraId="67A2F7CB" w14:textId="77777777" w:rsidTr="008A5E02">
        <w:trPr>
          <w:trHeight w:val="567"/>
        </w:trPr>
        <w:tc>
          <w:tcPr>
            <w:tcW w:w="2235" w:type="dxa"/>
            <w:shd w:val="clear" w:color="auto" w:fill="F2F2F2" w:themeFill="background1" w:themeFillShade="F2"/>
          </w:tcPr>
          <w:p w14:paraId="67A2F7C9" w14:textId="77777777" w:rsidR="009304BD" w:rsidRPr="009304BD" w:rsidRDefault="00000B38" w:rsidP="00A250FB">
            <w:r>
              <w:t>Ort/Datum</w:t>
            </w:r>
          </w:p>
        </w:tc>
        <w:tc>
          <w:tcPr>
            <w:tcW w:w="7793" w:type="dxa"/>
            <w:shd w:val="clear" w:color="auto" w:fill="F2F2F2" w:themeFill="background1" w:themeFillShade="F2"/>
            <w:vAlign w:val="center"/>
          </w:tcPr>
          <w:p w14:paraId="67A2F7CA" w14:textId="77777777" w:rsidR="009304BD" w:rsidRPr="009304BD" w:rsidRDefault="00A250FB" w:rsidP="00000B38">
            <w:r>
              <w:t>___________________________________________________________________________</w:t>
            </w:r>
          </w:p>
        </w:tc>
      </w:tr>
      <w:tr w:rsidR="009304BD" w:rsidRPr="00496395" w14:paraId="67A2F7D0" w14:textId="77777777" w:rsidTr="008A5E02">
        <w:trPr>
          <w:trHeight w:val="567"/>
        </w:trPr>
        <w:tc>
          <w:tcPr>
            <w:tcW w:w="2235" w:type="dxa"/>
            <w:shd w:val="clear" w:color="auto" w:fill="D9D9D9" w:themeFill="background1" w:themeFillShade="D9"/>
          </w:tcPr>
          <w:p w14:paraId="67A2F7CC" w14:textId="77777777" w:rsidR="009304BD" w:rsidRPr="009304BD" w:rsidRDefault="00000B38" w:rsidP="00A250FB">
            <w:r>
              <w:t>Unterschriften</w:t>
            </w:r>
          </w:p>
        </w:tc>
        <w:tc>
          <w:tcPr>
            <w:tcW w:w="7793" w:type="dxa"/>
            <w:shd w:val="clear" w:color="auto" w:fill="D9D9D9" w:themeFill="background1" w:themeFillShade="D9"/>
          </w:tcPr>
          <w:p w14:paraId="67A2F7CD" w14:textId="77777777" w:rsidR="00EF3C02" w:rsidRDefault="00EF3C02" w:rsidP="009304BD">
            <w:pPr>
              <w:tabs>
                <w:tab w:val="center" w:pos="2322"/>
                <w:tab w:val="center" w:pos="5159"/>
              </w:tabs>
            </w:pPr>
          </w:p>
          <w:p w14:paraId="67A2F7CE" w14:textId="77777777" w:rsidR="009304BD" w:rsidRDefault="00EF3C02" w:rsidP="00EF3C02">
            <w:pPr>
              <w:tabs>
                <w:tab w:val="center" w:pos="1167"/>
                <w:tab w:val="center" w:pos="4995"/>
              </w:tabs>
            </w:pPr>
            <w:r>
              <w:rPr>
                <w:b/>
                <w:szCs w:val="20"/>
              </w:rPr>
              <w:tab/>
            </w:r>
            <w:r w:rsidR="009304BD">
              <w:t>____</w:t>
            </w:r>
            <w:r>
              <w:t>____</w:t>
            </w:r>
            <w:r w:rsidR="009304BD">
              <w:t>________________</w:t>
            </w:r>
            <w:r w:rsidR="009304BD">
              <w:rPr>
                <w:b/>
                <w:szCs w:val="20"/>
              </w:rPr>
              <w:tab/>
            </w:r>
            <w:r w:rsidR="009304BD" w:rsidRPr="009304BD">
              <w:rPr>
                <w:szCs w:val="20"/>
              </w:rPr>
              <w:t>_</w:t>
            </w:r>
            <w:r>
              <w:rPr>
                <w:szCs w:val="20"/>
              </w:rPr>
              <w:t>__</w:t>
            </w:r>
            <w:r w:rsidR="009304BD" w:rsidRPr="009304BD">
              <w:rPr>
                <w:szCs w:val="20"/>
              </w:rPr>
              <w:t>____</w:t>
            </w:r>
            <w:r>
              <w:rPr>
                <w:szCs w:val="20"/>
              </w:rPr>
              <w:t>_______________</w:t>
            </w:r>
            <w:r w:rsidR="009304BD" w:rsidRPr="009304BD">
              <w:rPr>
                <w:szCs w:val="20"/>
              </w:rPr>
              <w:t>__________________________</w:t>
            </w:r>
          </w:p>
          <w:p w14:paraId="67A2F7CF" w14:textId="00CDE6C9" w:rsidR="009304BD" w:rsidRPr="00496395" w:rsidRDefault="00EF3C02" w:rsidP="00EF3C02">
            <w:pPr>
              <w:tabs>
                <w:tab w:val="center" w:pos="1167"/>
                <w:tab w:val="center" w:pos="4995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ab/>
            </w:r>
            <w:r w:rsidR="009304BD" w:rsidRPr="00EF3C02">
              <w:rPr>
                <w:sz w:val="12"/>
              </w:rPr>
              <w:t>Unterschrift Lehrperson</w:t>
            </w:r>
            <w:r w:rsidR="009304BD" w:rsidRPr="00EF3C02">
              <w:rPr>
                <w:b/>
                <w:sz w:val="12"/>
                <w:szCs w:val="20"/>
              </w:rPr>
              <w:tab/>
            </w:r>
            <w:r w:rsidR="009304BD" w:rsidRPr="00EF3C02">
              <w:rPr>
                <w:sz w:val="12"/>
              </w:rPr>
              <w:t>Unterschrift</w:t>
            </w:r>
            <w:r w:rsidR="00FD2EEC">
              <w:rPr>
                <w:sz w:val="12"/>
              </w:rPr>
              <w:t xml:space="preserve"> </w:t>
            </w:r>
            <w:r w:rsidR="009304BD" w:rsidRPr="00EF3C02">
              <w:rPr>
                <w:sz w:val="12"/>
              </w:rPr>
              <w:t>Schüler/innen</w:t>
            </w:r>
            <w:r w:rsidR="009304BD" w:rsidRPr="00EF3C02">
              <w:rPr>
                <w:rFonts w:cs="Arial"/>
                <w:b/>
                <w:bCs/>
                <w:sz w:val="12"/>
              </w:rPr>
              <w:t xml:space="preserve"> </w:t>
            </w:r>
          </w:p>
        </w:tc>
      </w:tr>
    </w:tbl>
    <w:p w14:paraId="67A2F7D1" w14:textId="77777777" w:rsidR="00497345" w:rsidRDefault="008A5E02" w:rsidP="009304BD">
      <w:pPr>
        <w:rPr>
          <w:b/>
          <w:szCs w:val="20"/>
        </w:rPr>
      </w:pPr>
      <w:r>
        <w:rPr>
          <w:b/>
          <w:szCs w:val="20"/>
        </w:rPr>
        <w:t xml:space="preserve"> </w:t>
      </w:r>
      <w:r>
        <w:rPr>
          <w:b/>
          <w:szCs w:val="20"/>
        </w:rPr>
        <w:tab/>
      </w:r>
    </w:p>
    <w:p w14:paraId="67A2F7D2" w14:textId="77777777" w:rsidR="00497345" w:rsidRDefault="00497345" w:rsidP="00497345">
      <w:r>
        <w:br w:type="page"/>
      </w:r>
    </w:p>
    <w:tbl>
      <w:tblPr>
        <w:tblStyle w:val="Tabellenraster"/>
        <w:tblW w:w="5000" w:type="pct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126"/>
        <w:gridCol w:w="1420"/>
        <w:gridCol w:w="4394"/>
        <w:gridCol w:w="2938"/>
      </w:tblGrid>
      <w:tr w:rsidR="003A161F" w:rsidRPr="000251BD" w14:paraId="67A2F7D7" w14:textId="77777777" w:rsidTr="00B97D2D">
        <w:trPr>
          <w:trHeight w:val="20"/>
        </w:trPr>
        <w:tc>
          <w:tcPr>
            <w:tcW w:w="570" w:type="pct"/>
            <w:vAlign w:val="center"/>
          </w:tcPr>
          <w:p w14:paraId="67A2F7D3" w14:textId="77777777" w:rsidR="003A161F" w:rsidRPr="00640B9A" w:rsidRDefault="003A161F" w:rsidP="00640B9A">
            <w:pPr>
              <w:spacing w:after="0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67A2F7D4" w14:textId="77777777" w:rsidR="003A161F" w:rsidRPr="00640B9A" w:rsidRDefault="003A161F" w:rsidP="0031405F">
            <w:pPr>
              <w:spacing w:after="0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4" w:type="pct"/>
            <w:vAlign w:val="center"/>
          </w:tcPr>
          <w:p w14:paraId="67A2F7D5" w14:textId="77777777" w:rsidR="003A161F" w:rsidRPr="006954AB" w:rsidRDefault="003A161F" w:rsidP="00640B9A">
            <w:pPr>
              <w:spacing w:after="0"/>
              <w:rPr>
                <w:rFonts w:cs="Arial"/>
                <w:bCs/>
                <w:sz w:val="22"/>
              </w:rPr>
            </w:pPr>
            <w:r w:rsidRPr="006954AB">
              <w:rPr>
                <w:rFonts w:cs="Arial"/>
                <w:bCs/>
                <w:sz w:val="22"/>
              </w:rPr>
              <w:t>Geplante Arbeit</w:t>
            </w:r>
          </w:p>
        </w:tc>
        <w:tc>
          <w:tcPr>
            <w:tcW w:w="1487" w:type="pct"/>
            <w:vAlign w:val="center"/>
          </w:tcPr>
          <w:p w14:paraId="67A2F7D6" w14:textId="77777777" w:rsidR="003A161F" w:rsidRPr="006954AB" w:rsidRDefault="00640B9A" w:rsidP="00640B9A">
            <w:pPr>
              <w:spacing w:after="0"/>
              <w:rPr>
                <w:rFonts w:cs="Arial"/>
                <w:bCs/>
                <w:sz w:val="22"/>
              </w:rPr>
            </w:pPr>
            <w:r w:rsidRPr="006954AB">
              <w:rPr>
                <w:rFonts w:cs="Arial"/>
                <w:bCs/>
                <w:sz w:val="22"/>
              </w:rPr>
              <w:t>Das muss vorher erledigt sein</w:t>
            </w:r>
          </w:p>
        </w:tc>
      </w:tr>
      <w:tr w:rsidR="00BD6358" w:rsidRPr="000251BD" w14:paraId="67A2F7DE" w14:textId="77777777" w:rsidTr="00B97D2D">
        <w:trPr>
          <w:trHeight w:val="709"/>
        </w:trPr>
        <w:tc>
          <w:tcPr>
            <w:tcW w:w="570" w:type="pct"/>
            <w:vMerge w:val="restart"/>
            <w:vAlign w:val="center"/>
          </w:tcPr>
          <w:p w14:paraId="67A2F7D8" w14:textId="65685F7C" w:rsidR="00BD6358" w:rsidRDefault="00BD6358" w:rsidP="00640B9A">
            <w:pPr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Semester</w:t>
            </w:r>
            <w:r w:rsidR="00B97D2D">
              <w:rPr>
                <w:rFonts w:cs="Arial"/>
                <w:b/>
                <w:sz w:val="18"/>
                <w:szCs w:val="20"/>
              </w:rPr>
              <w:t>-</w:t>
            </w:r>
            <w:r>
              <w:rPr>
                <w:rFonts w:cs="Arial"/>
                <w:b/>
                <w:sz w:val="18"/>
                <w:szCs w:val="20"/>
              </w:rPr>
              <w:t>wechsel  bis Fasnacht</w:t>
            </w:r>
          </w:p>
          <w:p w14:paraId="67A2F7D9" w14:textId="77777777" w:rsidR="00BD6358" w:rsidRPr="00640B9A" w:rsidRDefault="00BD6358" w:rsidP="00640B9A">
            <w:pPr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A2F7DA" w14:textId="2C4E1DA6" w:rsidR="00BD6358" w:rsidRPr="00220DB8" w:rsidRDefault="00220DB8" w:rsidP="009363F7">
            <w:pPr>
              <w:spacing w:after="0"/>
              <w:rPr>
                <w:rFonts w:cs="Arial"/>
                <w:szCs w:val="20"/>
              </w:rPr>
            </w:pPr>
            <w:r w:rsidRPr="00220DB8">
              <w:rPr>
                <w:rFonts w:cs="Arial"/>
                <w:color w:val="00B0F0"/>
                <w:szCs w:val="20"/>
              </w:rPr>
              <w:t>20</w:t>
            </w:r>
            <w:r w:rsidR="00BD6358" w:rsidRPr="00220DB8">
              <w:rPr>
                <w:rFonts w:cs="Arial"/>
                <w:color w:val="00B0F0"/>
                <w:szCs w:val="20"/>
              </w:rPr>
              <w:t xml:space="preserve">.01. - </w:t>
            </w:r>
            <w:r w:rsidRPr="00220DB8">
              <w:rPr>
                <w:rFonts w:cs="Arial"/>
                <w:color w:val="00B0F0"/>
                <w:szCs w:val="20"/>
              </w:rPr>
              <w:t>24</w:t>
            </w:r>
            <w:r w:rsidR="00BD6358" w:rsidRPr="00220DB8">
              <w:rPr>
                <w:rFonts w:cs="Arial"/>
                <w:color w:val="00B0F0"/>
                <w:szCs w:val="20"/>
              </w:rPr>
              <w:t>.01.</w:t>
            </w:r>
          </w:p>
        </w:tc>
        <w:tc>
          <w:tcPr>
            <w:tcW w:w="2224" w:type="pct"/>
            <w:tcBorders>
              <w:top w:val="single" w:sz="4" w:space="0" w:color="auto"/>
            </w:tcBorders>
            <w:vAlign w:val="center"/>
          </w:tcPr>
          <w:p w14:paraId="67A2F7DB" w14:textId="77777777" w:rsidR="00BD6358" w:rsidRPr="006954AB" w:rsidRDefault="00BD6358" w:rsidP="006954AB">
            <w:pPr>
              <w:spacing w:after="0"/>
              <w:jc w:val="right"/>
              <w:rPr>
                <w:rFonts w:cs="Arial"/>
                <w:bCs/>
                <w:sz w:val="22"/>
              </w:rPr>
            </w:pPr>
            <w:r w:rsidRPr="006954AB">
              <w:rPr>
                <w:rFonts w:cs="Arial"/>
                <w:bCs/>
                <w:color w:val="00B0F0"/>
                <w:sz w:val="22"/>
              </w:rPr>
              <w:t xml:space="preserve">Leitfragen, Projektziele erarbeiten, </w:t>
            </w:r>
            <w:r w:rsidRPr="006954AB">
              <w:rPr>
                <w:rFonts w:cs="Arial"/>
                <w:bCs/>
                <w:sz w:val="22"/>
              </w:rPr>
              <w:t>auf</w:t>
            </w:r>
            <w:r w:rsidRPr="006954AB">
              <w:rPr>
                <w:rFonts w:cs="Arial"/>
                <w:bCs/>
                <w:color w:val="00B0F0"/>
                <w:sz w:val="22"/>
              </w:rPr>
              <w:t xml:space="preserve"> </w:t>
            </w:r>
            <w:r w:rsidRPr="006954AB">
              <w:rPr>
                <w:rFonts w:cs="Arial"/>
                <w:bCs/>
                <w:color w:val="FF0000"/>
                <w:sz w:val="22"/>
              </w:rPr>
              <w:t>Arbeitsvereinbarung</w:t>
            </w:r>
            <w:r w:rsidRPr="006954AB">
              <w:rPr>
                <w:rFonts w:cs="Arial"/>
                <w:bCs/>
                <w:color w:val="00B0F0"/>
                <w:sz w:val="22"/>
              </w:rPr>
              <w:t xml:space="preserve"> </w:t>
            </w:r>
            <w:r w:rsidRPr="006954AB">
              <w:rPr>
                <w:rFonts w:cs="Arial"/>
                <w:bCs/>
                <w:sz w:val="22"/>
              </w:rPr>
              <w:t>festhalten!</w:t>
            </w:r>
          </w:p>
          <w:p w14:paraId="67A2F7DC" w14:textId="77777777" w:rsidR="00BD6358" w:rsidRPr="006954AB" w:rsidRDefault="00BD6358" w:rsidP="006954AB">
            <w:pPr>
              <w:spacing w:after="0"/>
              <w:jc w:val="right"/>
              <w:rPr>
                <w:rFonts w:cs="Arial"/>
                <w:bCs/>
                <w:color w:val="A6A6A6" w:themeColor="background1" w:themeShade="A6"/>
                <w:sz w:val="22"/>
              </w:rPr>
            </w:pPr>
            <w:r w:rsidRPr="006954AB">
              <w:rPr>
                <w:rFonts w:cs="Arial"/>
                <w:bCs/>
                <w:sz w:val="22"/>
              </w:rPr>
              <w:t>Termin mit Betreuungsperson für Arbeitsvereinbarungsgespräch abmachen</w:t>
            </w:r>
          </w:p>
        </w:tc>
        <w:tc>
          <w:tcPr>
            <w:tcW w:w="1487" w:type="pct"/>
          </w:tcPr>
          <w:p w14:paraId="67A2F7DD" w14:textId="77777777" w:rsidR="00BD6358" w:rsidRPr="000251BD" w:rsidRDefault="00BD6358" w:rsidP="00A31DBF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BD6358" w:rsidRPr="000251BD" w14:paraId="67A2F7E3" w14:textId="77777777" w:rsidTr="00B97D2D">
        <w:trPr>
          <w:trHeight w:val="709"/>
        </w:trPr>
        <w:tc>
          <w:tcPr>
            <w:tcW w:w="570" w:type="pct"/>
            <w:vMerge/>
            <w:vAlign w:val="center"/>
          </w:tcPr>
          <w:p w14:paraId="67A2F7DF" w14:textId="77777777" w:rsidR="00BD6358" w:rsidRPr="00640B9A" w:rsidRDefault="00BD6358" w:rsidP="00640B9A">
            <w:pPr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67A2F7E0" w14:textId="0B71C3AC" w:rsidR="00BD6358" w:rsidRPr="000251BD" w:rsidRDefault="00220DB8" w:rsidP="009363F7">
            <w:pPr>
              <w:spacing w:after="0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color w:val="00B0F0"/>
                <w:szCs w:val="20"/>
              </w:rPr>
              <w:t>27</w:t>
            </w:r>
            <w:r w:rsidR="00BD6358">
              <w:rPr>
                <w:rFonts w:cs="Arial"/>
                <w:color w:val="00B0F0"/>
                <w:szCs w:val="20"/>
              </w:rPr>
              <w:t xml:space="preserve">.01. </w:t>
            </w:r>
            <w:r w:rsidR="009363F7">
              <w:rPr>
                <w:rFonts w:cs="Arial"/>
                <w:color w:val="00B0F0"/>
                <w:szCs w:val="20"/>
              </w:rPr>
              <w:t>–</w:t>
            </w:r>
            <w:r w:rsidR="00BD6358">
              <w:rPr>
                <w:rFonts w:cs="Arial"/>
                <w:color w:val="00B0F0"/>
                <w:szCs w:val="20"/>
              </w:rPr>
              <w:t xml:space="preserve"> </w:t>
            </w:r>
            <w:r>
              <w:rPr>
                <w:rFonts w:cs="Arial"/>
                <w:color w:val="00B0F0"/>
                <w:szCs w:val="20"/>
              </w:rPr>
              <w:t>31.01</w:t>
            </w:r>
            <w:r w:rsidR="00BD6358" w:rsidRPr="000A4C6F">
              <w:rPr>
                <w:rFonts w:cs="Arial"/>
                <w:color w:val="00B0F0"/>
                <w:szCs w:val="20"/>
              </w:rPr>
              <w:t>.</w:t>
            </w:r>
          </w:p>
        </w:tc>
        <w:tc>
          <w:tcPr>
            <w:tcW w:w="2224" w:type="pct"/>
            <w:vAlign w:val="center"/>
          </w:tcPr>
          <w:p w14:paraId="67A2F7E1" w14:textId="77777777" w:rsidR="00BD6358" w:rsidRPr="006954AB" w:rsidRDefault="00BD6358" w:rsidP="006954AB">
            <w:pPr>
              <w:spacing w:after="0"/>
              <w:jc w:val="right"/>
              <w:rPr>
                <w:rFonts w:cs="Arial"/>
                <w:bCs/>
                <w:color w:val="FF0000"/>
                <w:sz w:val="22"/>
              </w:rPr>
            </w:pPr>
            <w:r w:rsidRPr="006954AB">
              <w:rPr>
                <w:rFonts w:cs="Arial"/>
                <w:bCs/>
                <w:color w:val="00B0F0"/>
                <w:sz w:val="22"/>
              </w:rPr>
              <w:t xml:space="preserve">Leitfragen, Projektziele erarbeiten, </w:t>
            </w:r>
            <w:r w:rsidRPr="006954AB">
              <w:rPr>
                <w:rFonts w:cs="Arial"/>
                <w:bCs/>
                <w:sz w:val="22"/>
              </w:rPr>
              <w:t>auf</w:t>
            </w:r>
            <w:r w:rsidRPr="006954AB">
              <w:rPr>
                <w:rFonts w:cs="Arial"/>
                <w:bCs/>
                <w:color w:val="00B0F0"/>
                <w:sz w:val="22"/>
              </w:rPr>
              <w:t xml:space="preserve"> </w:t>
            </w:r>
            <w:r w:rsidRPr="006954AB">
              <w:rPr>
                <w:rFonts w:cs="Arial"/>
                <w:bCs/>
                <w:color w:val="FF0000"/>
                <w:sz w:val="22"/>
              </w:rPr>
              <w:t>Arbeitsvereinbarung</w:t>
            </w:r>
            <w:r w:rsidRPr="006954AB">
              <w:rPr>
                <w:rFonts w:cs="Arial"/>
                <w:bCs/>
                <w:color w:val="00B0F0"/>
                <w:sz w:val="22"/>
              </w:rPr>
              <w:t xml:space="preserve"> </w:t>
            </w:r>
            <w:r w:rsidRPr="006954AB">
              <w:rPr>
                <w:rFonts w:cs="Arial"/>
                <w:bCs/>
                <w:sz w:val="22"/>
              </w:rPr>
              <w:t>festhalten!</w:t>
            </w:r>
            <w:r w:rsidRPr="006954AB">
              <w:rPr>
                <w:rFonts w:cs="Arial"/>
                <w:bCs/>
                <w:sz w:val="22"/>
              </w:rPr>
              <w:br/>
            </w:r>
            <w:r w:rsidRPr="006954AB">
              <w:rPr>
                <w:rFonts w:cs="Arial"/>
                <w:bCs/>
                <w:color w:val="A6A6A6" w:themeColor="background1" w:themeShade="A6"/>
                <w:sz w:val="22"/>
              </w:rPr>
              <w:t>Vorbereitung, Planung</w:t>
            </w:r>
          </w:p>
        </w:tc>
        <w:tc>
          <w:tcPr>
            <w:tcW w:w="1487" w:type="pct"/>
          </w:tcPr>
          <w:p w14:paraId="67A2F7E2" w14:textId="77777777" w:rsidR="00BD6358" w:rsidRPr="000251BD" w:rsidRDefault="00BD6358" w:rsidP="00A31DBF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BD6358" w:rsidRPr="000251BD" w14:paraId="67A2F7E9" w14:textId="77777777" w:rsidTr="00B97D2D">
        <w:trPr>
          <w:trHeight w:val="709"/>
        </w:trPr>
        <w:tc>
          <w:tcPr>
            <w:tcW w:w="570" w:type="pct"/>
            <w:vMerge/>
            <w:vAlign w:val="center"/>
          </w:tcPr>
          <w:p w14:paraId="67A2F7E4" w14:textId="77777777" w:rsidR="00BD6358" w:rsidRPr="00640B9A" w:rsidRDefault="00BD6358" w:rsidP="00640B9A">
            <w:pPr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19" w:type="pct"/>
            <w:shd w:val="clear" w:color="auto" w:fill="FF0000"/>
            <w:vAlign w:val="center"/>
          </w:tcPr>
          <w:p w14:paraId="67A2F7E5" w14:textId="4B16DE86" w:rsidR="00BD6358" w:rsidRPr="006954AB" w:rsidRDefault="00220DB8" w:rsidP="009363F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</w:t>
            </w:r>
            <w:r w:rsidR="00BD6358" w:rsidRPr="006954AB">
              <w:rPr>
                <w:rFonts w:cs="Arial"/>
                <w:szCs w:val="20"/>
              </w:rPr>
              <w:t xml:space="preserve">.02. - </w:t>
            </w:r>
            <w:r>
              <w:rPr>
                <w:rFonts w:cs="Arial"/>
                <w:szCs w:val="20"/>
              </w:rPr>
              <w:t>07</w:t>
            </w:r>
            <w:r w:rsidR="00BD6358" w:rsidRPr="006954AB">
              <w:rPr>
                <w:rFonts w:cs="Arial"/>
                <w:szCs w:val="20"/>
              </w:rPr>
              <w:t>.02.</w:t>
            </w:r>
          </w:p>
        </w:tc>
        <w:tc>
          <w:tcPr>
            <w:tcW w:w="2224" w:type="pct"/>
            <w:vAlign w:val="center"/>
          </w:tcPr>
          <w:p w14:paraId="67A2F7E6" w14:textId="77777777" w:rsidR="00BD6358" w:rsidRPr="006954AB" w:rsidRDefault="00BD6358" w:rsidP="006954AB">
            <w:pPr>
              <w:spacing w:after="0"/>
              <w:jc w:val="right"/>
              <w:rPr>
                <w:rFonts w:cs="Arial"/>
                <w:bCs/>
                <w:color w:val="FF0000"/>
                <w:sz w:val="22"/>
              </w:rPr>
            </w:pPr>
            <w:r w:rsidRPr="006954AB">
              <w:rPr>
                <w:rFonts w:cs="Arial"/>
                <w:bCs/>
                <w:color w:val="A6A6A6" w:themeColor="background1" w:themeShade="A6"/>
                <w:sz w:val="22"/>
              </w:rPr>
              <w:t>Vorbereitung, Planung</w:t>
            </w:r>
            <w:r w:rsidRPr="006954AB">
              <w:rPr>
                <w:rFonts w:cs="Arial"/>
                <w:bCs/>
                <w:color w:val="FFC000"/>
                <w:sz w:val="22"/>
              </w:rPr>
              <w:t xml:space="preserve">, </w:t>
            </w:r>
            <w:r w:rsidRPr="006954AB">
              <w:rPr>
                <w:rFonts w:cs="Arial"/>
                <w:bCs/>
                <w:color w:val="FF0000"/>
                <w:sz w:val="22"/>
              </w:rPr>
              <w:t>Arbeitsvereinbarungsgespräch</w:t>
            </w:r>
          </w:p>
          <w:p w14:paraId="67A2F7E7" w14:textId="77777777" w:rsidR="00BD6358" w:rsidRPr="006954AB" w:rsidRDefault="00BD6358" w:rsidP="006954AB">
            <w:pPr>
              <w:spacing w:after="0"/>
              <w:jc w:val="right"/>
              <w:rPr>
                <w:rFonts w:cs="Arial"/>
                <w:bCs/>
                <w:color w:val="A6A6A6" w:themeColor="background1" w:themeShade="A6"/>
                <w:sz w:val="16"/>
                <w:szCs w:val="20"/>
              </w:rPr>
            </w:pPr>
            <w:r w:rsidRPr="006954AB">
              <w:rPr>
                <w:rFonts w:cs="Arial"/>
                <w:bCs/>
                <w:color w:val="C00000"/>
                <w:sz w:val="22"/>
              </w:rPr>
              <w:t>Vereinbarung innerhalb der Projektgruppe</w:t>
            </w:r>
            <w:r w:rsidRPr="006954AB">
              <w:rPr>
                <w:rFonts w:cs="Arial"/>
                <w:bCs/>
                <w:color w:val="92D050"/>
                <w:sz w:val="22"/>
              </w:rPr>
              <w:t xml:space="preserve">              </w:t>
            </w:r>
            <w:r w:rsidRPr="006954AB">
              <w:rPr>
                <w:rFonts w:cs="Arial"/>
                <w:bCs/>
                <w:color w:val="92D050"/>
                <w:sz w:val="16"/>
                <w:szCs w:val="20"/>
              </w:rPr>
              <w:t xml:space="preserve"> </w:t>
            </w:r>
          </w:p>
        </w:tc>
        <w:tc>
          <w:tcPr>
            <w:tcW w:w="1487" w:type="pct"/>
          </w:tcPr>
          <w:p w14:paraId="67A2F7E8" w14:textId="77777777" w:rsidR="00BD6358" w:rsidRPr="000251BD" w:rsidRDefault="00BD6358" w:rsidP="00A31DBF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BD6358" w:rsidRPr="000251BD" w14:paraId="67A2F7EF" w14:textId="77777777" w:rsidTr="00B97D2D">
        <w:trPr>
          <w:trHeight w:val="709"/>
        </w:trPr>
        <w:tc>
          <w:tcPr>
            <w:tcW w:w="570" w:type="pct"/>
            <w:vMerge/>
            <w:vAlign w:val="center"/>
          </w:tcPr>
          <w:p w14:paraId="67A2F7EA" w14:textId="77777777" w:rsidR="00BD6358" w:rsidRPr="00640B9A" w:rsidRDefault="00BD6358" w:rsidP="00640B9A">
            <w:pPr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19" w:type="pct"/>
            <w:shd w:val="clear" w:color="auto" w:fill="00B050"/>
            <w:vAlign w:val="center"/>
          </w:tcPr>
          <w:p w14:paraId="67A2F7EB" w14:textId="387B33D7" w:rsidR="00BD6358" w:rsidRPr="006954AB" w:rsidRDefault="00220DB8" w:rsidP="009363F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="00BD6358" w:rsidRPr="006954AB">
              <w:rPr>
                <w:rFonts w:cs="Arial"/>
                <w:szCs w:val="20"/>
              </w:rPr>
              <w:t xml:space="preserve">.02. - </w:t>
            </w:r>
            <w:r>
              <w:rPr>
                <w:rFonts w:cs="Arial"/>
                <w:szCs w:val="20"/>
              </w:rPr>
              <w:t>14</w:t>
            </w:r>
            <w:r w:rsidR="00BD6358" w:rsidRPr="006954AB">
              <w:rPr>
                <w:rFonts w:cs="Arial"/>
                <w:szCs w:val="20"/>
              </w:rPr>
              <w:t>.02.</w:t>
            </w:r>
          </w:p>
        </w:tc>
        <w:tc>
          <w:tcPr>
            <w:tcW w:w="2224" w:type="pct"/>
            <w:vAlign w:val="center"/>
          </w:tcPr>
          <w:p w14:paraId="67A2F7ED" w14:textId="00B18C3F" w:rsidR="00BD6358" w:rsidRPr="00640B9A" w:rsidRDefault="00BD6358" w:rsidP="006954AB">
            <w:pPr>
              <w:spacing w:after="0"/>
              <w:jc w:val="right"/>
              <w:rPr>
                <w:rFonts w:cs="Arial"/>
                <w:color w:val="A6A6A6" w:themeColor="background1" w:themeShade="A6"/>
                <w:sz w:val="16"/>
                <w:szCs w:val="20"/>
              </w:rPr>
            </w:pPr>
            <w:r>
              <w:rPr>
                <w:rFonts w:cs="Arial"/>
                <w:color w:val="00B050"/>
                <w:sz w:val="22"/>
              </w:rPr>
              <w:t xml:space="preserve">      </w:t>
            </w:r>
            <w:r w:rsidR="006954AB">
              <w:rPr>
                <w:rFonts w:cs="Arial"/>
                <w:color w:val="00B050"/>
                <w:sz w:val="22"/>
              </w:rPr>
              <w:t>U</w:t>
            </w:r>
            <w:r w:rsidRPr="00787F4B">
              <w:rPr>
                <w:rFonts w:cs="Arial"/>
                <w:color w:val="00B050"/>
                <w:sz w:val="22"/>
              </w:rPr>
              <w:t>msetzung</w:t>
            </w:r>
            <w:r>
              <w:rPr>
                <w:rFonts w:cs="Arial"/>
                <w:color w:val="A6A6A6" w:themeColor="background1" w:themeShade="A6"/>
                <w:sz w:val="16"/>
                <w:szCs w:val="20"/>
              </w:rPr>
              <w:t xml:space="preserve"> (</w:t>
            </w:r>
            <w:r w:rsidRPr="0002614B">
              <w:rPr>
                <w:rFonts w:cs="Arial"/>
                <w:color w:val="7030A0"/>
                <w:sz w:val="16"/>
                <w:szCs w:val="20"/>
              </w:rPr>
              <w:t xml:space="preserve">regelmässige Standortgespräche </w:t>
            </w:r>
            <w:r w:rsidRPr="00640B9A">
              <w:rPr>
                <w:rFonts w:cs="Arial"/>
                <w:color w:val="A6A6A6" w:themeColor="background1" w:themeShade="A6"/>
                <w:sz w:val="16"/>
                <w:szCs w:val="20"/>
              </w:rPr>
              <w:t>)</w:t>
            </w:r>
          </w:p>
        </w:tc>
        <w:tc>
          <w:tcPr>
            <w:tcW w:w="1487" w:type="pct"/>
          </w:tcPr>
          <w:p w14:paraId="67A2F7EE" w14:textId="77777777" w:rsidR="00BD6358" w:rsidRPr="000251BD" w:rsidRDefault="00BD6358" w:rsidP="00A31DBF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4D6582" w:rsidRPr="000251BD" w14:paraId="67A2F7F6" w14:textId="77777777" w:rsidTr="00B97D2D">
        <w:trPr>
          <w:trHeight w:val="709"/>
        </w:trPr>
        <w:tc>
          <w:tcPr>
            <w:tcW w:w="570" w:type="pct"/>
            <w:shd w:val="clear" w:color="auto" w:fill="auto"/>
            <w:vAlign w:val="center"/>
          </w:tcPr>
          <w:p w14:paraId="67A2F7F2" w14:textId="48D6F22F" w:rsidR="004D6582" w:rsidRPr="00640B9A" w:rsidRDefault="004D6582" w:rsidP="00E45B7E">
            <w:pPr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19" w:type="pct"/>
            <w:shd w:val="clear" w:color="auto" w:fill="00B050"/>
            <w:vAlign w:val="center"/>
          </w:tcPr>
          <w:p w14:paraId="67A2F7F3" w14:textId="7ED75C4F" w:rsidR="004D6582" w:rsidRPr="006954AB" w:rsidRDefault="00220DB8" w:rsidP="009363F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</w:t>
            </w:r>
            <w:r w:rsidR="004D6582" w:rsidRPr="006954AB">
              <w:rPr>
                <w:rFonts w:cs="Arial"/>
                <w:szCs w:val="20"/>
              </w:rPr>
              <w:t>.0</w:t>
            </w:r>
            <w:r w:rsidR="009363F7">
              <w:rPr>
                <w:rFonts w:cs="Arial"/>
                <w:szCs w:val="20"/>
              </w:rPr>
              <w:t>2</w:t>
            </w:r>
            <w:r w:rsidR="004D6582" w:rsidRPr="006954AB">
              <w:rPr>
                <w:rFonts w:cs="Arial"/>
                <w:szCs w:val="20"/>
              </w:rPr>
              <w:t xml:space="preserve">. </w:t>
            </w:r>
            <w:r w:rsidR="009363F7">
              <w:rPr>
                <w:rFonts w:cs="Arial"/>
                <w:szCs w:val="20"/>
              </w:rPr>
              <w:t>–</w:t>
            </w:r>
            <w:r w:rsidR="004D6582" w:rsidRPr="006954A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21</w:t>
            </w:r>
            <w:r w:rsidR="009363F7">
              <w:rPr>
                <w:rFonts w:cs="Arial"/>
                <w:szCs w:val="20"/>
              </w:rPr>
              <w:t>.02</w:t>
            </w:r>
            <w:r w:rsidR="004D6582" w:rsidRPr="006954AB">
              <w:rPr>
                <w:rFonts w:cs="Arial"/>
                <w:szCs w:val="20"/>
              </w:rPr>
              <w:t>.</w:t>
            </w:r>
          </w:p>
        </w:tc>
        <w:tc>
          <w:tcPr>
            <w:tcW w:w="2224" w:type="pct"/>
            <w:vAlign w:val="center"/>
          </w:tcPr>
          <w:p w14:paraId="67A2F7F4" w14:textId="77777777" w:rsidR="004D6582" w:rsidRPr="00640B9A" w:rsidRDefault="004D6582" w:rsidP="006954AB">
            <w:pPr>
              <w:spacing w:after="0"/>
              <w:jc w:val="right"/>
              <w:rPr>
                <w:rFonts w:cs="Arial"/>
                <w:color w:val="A6A6A6" w:themeColor="background1" w:themeShade="A6"/>
                <w:sz w:val="16"/>
                <w:szCs w:val="20"/>
              </w:rPr>
            </w:pPr>
            <w:r>
              <w:rPr>
                <w:rFonts w:cs="Arial"/>
                <w:color w:val="00B050"/>
                <w:sz w:val="22"/>
              </w:rPr>
              <w:t xml:space="preserve">     U</w:t>
            </w:r>
            <w:r w:rsidRPr="00787F4B">
              <w:rPr>
                <w:rFonts w:cs="Arial"/>
                <w:color w:val="00B050"/>
                <w:sz w:val="22"/>
              </w:rPr>
              <w:t>msetzung</w:t>
            </w:r>
            <w:r>
              <w:rPr>
                <w:rFonts w:cs="Arial"/>
                <w:color w:val="A6A6A6" w:themeColor="background1" w:themeShade="A6"/>
                <w:sz w:val="16"/>
                <w:szCs w:val="20"/>
              </w:rPr>
              <w:t xml:space="preserve"> (</w:t>
            </w:r>
            <w:r w:rsidRPr="0002614B">
              <w:rPr>
                <w:rFonts w:cs="Arial"/>
                <w:color w:val="7030A0"/>
                <w:sz w:val="16"/>
                <w:szCs w:val="20"/>
              </w:rPr>
              <w:t xml:space="preserve">regelmässige Standortgespräche </w:t>
            </w:r>
            <w:r w:rsidRPr="00640B9A">
              <w:rPr>
                <w:rFonts w:cs="Arial"/>
                <w:color w:val="A6A6A6" w:themeColor="background1" w:themeShade="A6"/>
                <w:sz w:val="16"/>
                <w:szCs w:val="20"/>
              </w:rPr>
              <w:t>)</w:t>
            </w:r>
          </w:p>
        </w:tc>
        <w:tc>
          <w:tcPr>
            <w:tcW w:w="1487" w:type="pct"/>
          </w:tcPr>
          <w:p w14:paraId="67A2F7F5" w14:textId="77777777" w:rsidR="004D6582" w:rsidRPr="000251BD" w:rsidRDefault="004D6582" w:rsidP="00A31DBF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220DB8" w:rsidRPr="000251BD" w14:paraId="7BB08680" w14:textId="77777777" w:rsidTr="00B97D2D">
        <w:trPr>
          <w:trHeight w:val="709"/>
        </w:trPr>
        <w:tc>
          <w:tcPr>
            <w:tcW w:w="570" w:type="pct"/>
            <w:shd w:val="clear" w:color="auto" w:fill="auto"/>
            <w:vAlign w:val="center"/>
          </w:tcPr>
          <w:p w14:paraId="06437F43" w14:textId="77777777" w:rsidR="00220DB8" w:rsidRPr="00640B9A" w:rsidRDefault="00220DB8" w:rsidP="00E45B7E">
            <w:pPr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19" w:type="pct"/>
            <w:shd w:val="clear" w:color="auto" w:fill="00B050"/>
            <w:vAlign w:val="center"/>
          </w:tcPr>
          <w:p w14:paraId="6675EC34" w14:textId="6379F53B" w:rsidR="00220DB8" w:rsidRDefault="00220DB8" w:rsidP="009363F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24.02. – 28.02.</w:t>
            </w:r>
          </w:p>
        </w:tc>
        <w:tc>
          <w:tcPr>
            <w:tcW w:w="2224" w:type="pct"/>
            <w:vAlign w:val="center"/>
          </w:tcPr>
          <w:p w14:paraId="54F36FF0" w14:textId="63716B0A" w:rsidR="00220DB8" w:rsidRDefault="00220DB8" w:rsidP="006954AB">
            <w:pPr>
              <w:spacing w:after="0"/>
              <w:jc w:val="right"/>
              <w:rPr>
                <w:rFonts w:cs="Arial"/>
                <w:color w:val="00B050"/>
                <w:sz w:val="22"/>
              </w:rPr>
            </w:pPr>
            <w:r>
              <w:rPr>
                <w:rFonts w:cs="Arial"/>
                <w:color w:val="00B050"/>
                <w:sz w:val="22"/>
              </w:rPr>
              <w:t>U</w:t>
            </w:r>
            <w:r w:rsidRPr="00787F4B">
              <w:rPr>
                <w:rFonts w:cs="Arial"/>
                <w:color w:val="00B050"/>
                <w:sz w:val="22"/>
              </w:rPr>
              <w:t>msetzung</w:t>
            </w:r>
            <w:r>
              <w:rPr>
                <w:rFonts w:cs="Arial"/>
                <w:color w:val="A6A6A6" w:themeColor="background1" w:themeShade="A6"/>
                <w:sz w:val="16"/>
                <w:szCs w:val="20"/>
              </w:rPr>
              <w:t xml:space="preserve"> (</w:t>
            </w:r>
            <w:r w:rsidRPr="0002614B">
              <w:rPr>
                <w:rFonts w:cs="Arial"/>
                <w:color w:val="7030A0"/>
                <w:sz w:val="16"/>
                <w:szCs w:val="20"/>
              </w:rPr>
              <w:t xml:space="preserve">regelmässige Standortgespräche </w:t>
            </w:r>
            <w:r w:rsidRPr="00640B9A">
              <w:rPr>
                <w:rFonts w:cs="Arial"/>
                <w:color w:val="A6A6A6" w:themeColor="background1" w:themeShade="A6"/>
                <w:sz w:val="16"/>
                <w:szCs w:val="20"/>
              </w:rPr>
              <w:t>)</w:t>
            </w:r>
          </w:p>
        </w:tc>
        <w:tc>
          <w:tcPr>
            <w:tcW w:w="1487" w:type="pct"/>
          </w:tcPr>
          <w:p w14:paraId="1A1A3D5B" w14:textId="77777777" w:rsidR="00220DB8" w:rsidRPr="000251BD" w:rsidRDefault="00220DB8" w:rsidP="00A31DBF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220DB8" w:rsidRPr="000251BD" w14:paraId="7EB0D9B2" w14:textId="77777777" w:rsidTr="009363F7">
        <w:trPr>
          <w:trHeight w:val="37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5B9A9B8" w14:textId="77777777" w:rsidR="00220DB8" w:rsidRPr="000251BD" w:rsidRDefault="00220DB8" w:rsidP="00220DB8">
            <w:pPr>
              <w:jc w:val="center"/>
              <w:rPr>
                <w:rFonts w:cs="Arial"/>
                <w:sz w:val="18"/>
                <w:szCs w:val="20"/>
              </w:rPr>
            </w:pPr>
            <w:proofErr w:type="spellStart"/>
            <w:r>
              <w:rPr>
                <w:rFonts w:cs="Arial"/>
                <w:sz w:val="18"/>
                <w:szCs w:val="20"/>
              </w:rPr>
              <w:t>Fasnachts</w:t>
            </w:r>
            <w:proofErr w:type="spellEnd"/>
            <w:r>
              <w:rPr>
                <w:rFonts w:cs="Arial"/>
                <w:sz w:val="18"/>
                <w:szCs w:val="20"/>
              </w:rPr>
              <w:t>-/Sportferien</w:t>
            </w:r>
          </w:p>
        </w:tc>
      </w:tr>
      <w:tr w:rsidR="00220DB8" w:rsidRPr="000251BD" w14:paraId="12D5E544" w14:textId="77777777" w:rsidTr="00B97D2D">
        <w:trPr>
          <w:trHeight w:val="709"/>
        </w:trPr>
        <w:tc>
          <w:tcPr>
            <w:tcW w:w="570" w:type="pct"/>
            <w:shd w:val="clear" w:color="auto" w:fill="auto"/>
            <w:vAlign w:val="center"/>
          </w:tcPr>
          <w:p w14:paraId="1B5D6F68" w14:textId="32D9419D" w:rsidR="00220DB8" w:rsidRPr="004D6582" w:rsidRDefault="00220DB8" w:rsidP="00220DB8">
            <w:pPr>
              <w:rPr>
                <w:rFonts w:cs="Arial"/>
                <w:b/>
                <w:sz w:val="18"/>
                <w:szCs w:val="20"/>
              </w:rPr>
            </w:pPr>
            <w:r w:rsidRPr="004D6582">
              <w:rPr>
                <w:rFonts w:cs="Arial"/>
                <w:b/>
                <w:sz w:val="18"/>
                <w:szCs w:val="20"/>
              </w:rPr>
              <w:t>Fasnacht bis Frühling</w:t>
            </w:r>
          </w:p>
        </w:tc>
        <w:tc>
          <w:tcPr>
            <w:tcW w:w="719" w:type="pct"/>
            <w:shd w:val="clear" w:color="auto" w:fill="00B050"/>
            <w:vAlign w:val="center"/>
          </w:tcPr>
          <w:p w14:paraId="6A87B282" w14:textId="6FFA9B09" w:rsidR="00220DB8" w:rsidRPr="006954AB" w:rsidRDefault="00220DB8" w:rsidP="00220DB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17.03. – 21.03.</w:t>
            </w:r>
          </w:p>
        </w:tc>
        <w:tc>
          <w:tcPr>
            <w:tcW w:w="2224" w:type="pct"/>
            <w:vAlign w:val="center"/>
          </w:tcPr>
          <w:p w14:paraId="72D81B3C" w14:textId="435FF554" w:rsidR="00220DB8" w:rsidRPr="009363F7" w:rsidRDefault="00220DB8" w:rsidP="00220DB8">
            <w:pPr>
              <w:spacing w:after="0"/>
              <w:rPr>
                <w:rFonts w:cs="Arial"/>
                <w:color w:val="00B050"/>
                <w:sz w:val="22"/>
              </w:rPr>
            </w:pPr>
            <w:r w:rsidRPr="004D6582">
              <w:rPr>
                <w:rFonts w:cs="Arial"/>
                <w:color w:val="00B050"/>
                <w:sz w:val="22"/>
              </w:rPr>
              <w:t xml:space="preserve">          Umsetzung</w:t>
            </w:r>
            <w:r w:rsidRPr="004D6582">
              <w:rPr>
                <w:rFonts w:cs="Arial"/>
                <w:color w:val="A6A6A6" w:themeColor="background1" w:themeShade="A6"/>
                <w:sz w:val="16"/>
                <w:szCs w:val="20"/>
              </w:rPr>
              <w:t xml:space="preserve"> (</w:t>
            </w:r>
            <w:r w:rsidRPr="004D6582">
              <w:rPr>
                <w:rFonts w:cs="Arial"/>
                <w:color w:val="7030A0"/>
                <w:sz w:val="16"/>
                <w:szCs w:val="20"/>
              </w:rPr>
              <w:t>regelmässige Standortgespräche</w:t>
            </w:r>
            <w:r w:rsidRPr="004D6582">
              <w:rPr>
                <w:rFonts w:cs="Arial"/>
                <w:color w:val="A6A6A6" w:themeColor="background1" w:themeShade="A6"/>
                <w:sz w:val="16"/>
                <w:szCs w:val="20"/>
              </w:rPr>
              <w:t xml:space="preserve"> )</w:t>
            </w:r>
          </w:p>
        </w:tc>
        <w:tc>
          <w:tcPr>
            <w:tcW w:w="1487" w:type="pct"/>
          </w:tcPr>
          <w:p w14:paraId="6799D038" w14:textId="77777777" w:rsidR="00220DB8" w:rsidRPr="000251BD" w:rsidRDefault="00220DB8" w:rsidP="00220DB8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220DB8" w:rsidRPr="000251BD" w14:paraId="67A2F7FD" w14:textId="77777777" w:rsidTr="00B97D2D">
        <w:trPr>
          <w:trHeight w:val="709"/>
        </w:trPr>
        <w:tc>
          <w:tcPr>
            <w:tcW w:w="570" w:type="pct"/>
            <w:shd w:val="clear" w:color="auto" w:fill="auto"/>
            <w:vAlign w:val="center"/>
          </w:tcPr>
          <w:p w14:paraId="67A2F7F7" w14:textId="5BA3B811" w:rsidR="00220DB8" w:rsidRPr="00BD6358" w:rsidRDefault="00220DB8" w:rsidP="00220DB8">
            <w:pPr>
              <w:rPr>
                <w:rFonts w:cs="Arial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719" w:type="pct"/>
            <w:shd w:val="clear" w:color="auto" w:fill="00B050"/>
            <w:vAlign w:val="center"/>
          </w:tcPr>
          <w:p w14:paraId="67A2F7F8" w14:textId="6201DE68" w:rsidR="00220DB8" w:rsidRPr="006954AB" w:rsidRDefault="00220DB8" w:rsidP="00220DB8">
            <w:pPr>
              <w:spacing w:after="0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24.03. - 28</w:t>
            </w:r>
            <w:r w:rsidRPr="006954AB">
              <w:rPr>
                <w:rFonts w:cs="Arial"/>
                <w:szCs w:val="20"/>
              </w:rPr>
              <w:t>.03.</w:t>
            </w:r>
          </w:p>
        </w:tc>
        <w:tc>
          <w:tcPr>
            <w:tcW w:w="2224" w:type="pct"/>
            <w:vAlign w:val="center"/>
          </w:tcPr>
          <w:p w14:paraId="67A2F7F9" w14:textId="77777777" w:rsidR="00220DB8" w:rsidRPr="00BD6358" w:rsidRDefault="00220DB8" w:rsidP="00220DB8">
            <w:pPr>
              <w:spacing w:after="0"/>
              <w:rPr>
                <w:rFonts w:cs="Arial"/>
                <w:color w:val="00B050"/>
                <w:sz w:val="22"/>
                <w:highlight w:val="yellow"/>
              </w:rPr>
            </w:pPr>
            <w:r w:rsidRPr="00BD6358">
              <w:rPr>
                <w:rFonts w:cs="Arial"/>
                <w:color w:val="00B050"/>
                <w:sz w:val="22"/>
                <w:highlight w:val="yellow"/>
              </w:rPr>
              <w:t xml:space="preserve">                                                                                 </w:t>
            </w:r>
          </w:p>
          <w:p w14:paraId="67A2F7FA" w14:textId="77777777" w:rsidR="00220DB8" w:rsidRPr="00787F4B" w:rsidRDefault="00220DB8" w:rsidP="00220DB8">
            <w:pPr>
              <w:spacing w:after="0"/>
              <w:rPr>
                <w:rFonts w:cs="Arial"/>
                <w:color w:val="00B050"/>
                <w:sz w:val="22"/>
              </w:rPr>
            </w:pPr>
            <w:r w:rsidRPr="004D6582">
              <w:rPr>
                <w:rFonts w:cs="Arial"/>
                <w:color w:val="00B050"/>
                <w:sz w:val="22"/>
              </w:rPr>
              <w:t xml:space="preserve">          Umsetzung</w:t>
            </w:r>
            <w:r w:rsidRPr="004D6582">
              <w:rPr>
                <w:rFonts w:cs="Arial"/>
                <w:color w:val="A6A6A6" w:themeColor="background1" w:themeShade="A6"/>
                <w:sz w:val="16"/>
                <w:szCs w:val="20"/>
              </w:rPr>
              <w:t xml:space="preserve"> (</w:t>
            </w:r>
            <w:r w:rsidRPr="004D6582">
              <w:rPr>
                <w:rFonts w:cs="Arial"/>
                <w:color w:val="7030A0"/>
                <w:sz w:val="16"/>
                <w:szCs w:val="20"/>
              </w:rPr>
              <w:t>regelmässige Standortgespräche</w:t>
            </w:r>
            <w:r w:rsidRPr="004D6582">
              <w:rPr>
                <w:rFonts w:cs="Arial"/>
                <w:color w:val="A6A6A6" w:themeColor="background1" w:themeShade="A6"/>
                <w:sz w:val="16"/>
                <w:szCs w:val="20"/>
              </w:rPr>
              <w:t xml:space="preserve"> )</w:t>
            </w:r>
          </w:p>
          <w:p w14:paraId="67A2F7FB" w14:textId="77777777" w:rsidR="00220DB8" w:rsidRPr="00640B9A" w:rsidRDefault="00220DB8" w:rsidP="00220DB8">
            <w:pPr>
              <w:spacing w:after="0"/>
              <w:jc w:val="right"/>
              <w:rPr>
                <w:rFonts w:cs="Arial"/>
                <w:color w:val="A6A6A6" w:themeColor="background1" w:themeShade="A6"/>
                <w:sz w:val="16"/>
                <w:szCs w:val="20"/>
              </w:rPr>
            </w:pPr>
          </w:p>
        </w:tc>
        <w:tc>
          <w:tcPr>
            <w:tcW w:w="1487" w:type="pct"/>
          </w:tcPr>
          <w:p w14:paraId="67A2F7FC" w14:textId="77777777" w:rsidR="00220DB8" w:rsidRPr="000251BD" w:rsidRDefault="00220DB8" w:rsidP="00220DB8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220DB8" w:rsidRPr="000251BD" w14:paraId="67A2F802" w14:textId="77777777" w:rsidTr="00B97D2D">
        <w:trPr>
          <w:trHeight w:val="709"/>
        </w:trPr>
        <w:tc>
          <w:tcPr>
            <w:tcW w:w="570" w:type="pct"/>
            <w:shd w:val="clear" w:color="auto" w:fill="auto"/>
            <w:vAlign w:val="center"/>
          </w:tcPr>
          <w:p w14:paraId="67A2F7FE" w14:textId="77777777" w:rsidR="00220DB8" w:rsidRPr="00640B9A" w:rsidRDefault="00220DB8" w:rsidP="00220DB8">
            <w:pPr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19" w:type="pct"/>
            <w:shd w:val="clear" w:color="auto" w:fill="00B050"/>
            <w:vAlign w:val="center"/>
          </w:tcPr>
          <w:p w14:paraId="67A2F7FF" w14:textId="25137ED7" w:rsidR="00220DB8" w:rsidRPr="006954AB" w:rsidRDefault="00220DB8" w:rsidP="00220DB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</w:t>
            </w:r>
            <w:r w:rsidRPr="006954AB">
              <w:rPr>
                <w:rFonts w:cs="Arial"/>
                <w:szCs w:val="20"/>
              </w:rPr>
              <w:t xml:space="preserve">.03. </w:t>
            </w:r>
            <w:r>
              <w:rPr>
                <w:rFonts w:cs="Arial"/>
                <w:szCs w:val="20"/>
              </w:rPr>
              <w:t>–</w:t>
            </w:r>
            <w:r w:rsidRPr="006954A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04.04</w:t>
            </w:r>
            <w:r w:rsidRPr="006954AB">
              <w:rPr>
                <w:rFonts w:cs="Arial"/>
                <w:szCs w:val="20"/>
              </w:rPr>
              <w:t>.</w:t>
            </w:r>
          </w:p>
        </w:tc>
        <w:tc>
          <w:tcPr>
            <w:tcW w:w="2224" w:type="pct"/>
            <w:vAlign w:val="center"/>
          </w:tcPr>
          <w:p w14:paraId="67A2F800" w14:textId="77777777" w:rsidR="00220DB8" w:rsidRPr="00640B9A" w:rsidRDefault="00220DB8" w:rsidP="00220DB8">
            <w:pPr>
              <w:spacing w:after="0"/>
              <w:jc w:val="right"/>
              <w:rPr>
                <w:rFonts w:cs="Arial"/>
                <w:color w:val="A6A6A6" w:themeColor="background1" w:themeShade="A6"/>
                <w:sz w:val="16"/>
                <w:szCs w:val="20"/>
              </w:rPr>
            </w:pPr>
            <w:r>
              <w:rPr>
                <w:rFonts w:cs="Arial"/>
                <w:color w:val="00B050"/>
                <w:sz w:val="22"/>
              </w:rPr>
              <w:t>U</w:t>
            </w:r>
            <w:r w:rsidRPr="00787F4B">
              <w:rPr>
                <w:rFonts w:cs="Arial"/>
                <w:color w:val="00B050"/>
                <w:sz w:val="22"/>
              </w:rPr>
              <w:t>msetzung</w:t>
            </w:r>
            <w:r>
              <w:rPr>
                <w:rFonts w:cs="Arial"/>
                <w:color w:val="A6A6A6" w:themeColor="background1" w:themeShade="A6"/>
                <w:sz w:val="16"/>
                <w:szCs w:val="20"/>
              </w:rPr>
              <w:t xml:space="preserve"> (</w:t>
            </w:r>
            <w:r w:rsidRPr="0002614B">
              <w:rPr>
                <w:rFonts w:cs="Arial"/>
                <w:color w:val="7030A0"/>
                <w:sz w:val="16"/>
                <w:szCs w:val="20"/>
              </w:rPr>
              <w:t>regelmässige Standortgespräche</w:t>
            </w:r>
            <w:r>
              <w:rPr>
                <w:rFonts w:cs="Arial"/>
                <w:color w:val="A6A6A6" w:themeColor="background1" w:themeShade="A6"/>
                <w:sz w:val="16"/>
                <w:szCs w:val="20"/>
              </w:rPr>
              <w:t xml:space="preserve"> </w:t>
            </w:r>
            <w:r w:rsidRPr="00640B9A">
              <w:rPr>
                <w:rFonts w:cs="Arial"/>
                <w:color w:val="A6A6A6" w:themeColor="background1" w:themeShade="A6"/>
                <w:sz w:val="16"/>
                <w:szCs w:val="20"/>
              </w:rPr>
              <w:t>)</w:t>
            </w:r>
          </w:p>
        </w:tc>
        <w:tc>
          <w:tcPr>
            <w:tcW w:w="1487" w:type="pct"/>
          </w:tcPr>
          <w:p w14:paraId="67A2F801" w14:textId="77777777" w:rsidR="00220DB8" w:rsidRPr="000251BD" w:rsidRDefault="00220DB8" w:rsidP="00220DB8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220DB8" w:rsidRPr="000251BD" w14:paraId="67A2F807" w14:textId="77777777" w:rsidTr="00B97D2D">
        <w:trPr>
          <w:trHeight w:val="709"/>
        </w:trPr>
        <w:tc>
          <w:tcPr>
            <w:tcW w:w="570" w:type="pct"/>
            <w:shd w:val="clear" w:color="auto" w:fill="auto"/>
            <w:vAlign w:val="center"/>
          </w:tcPr>
          <w:p w14:paraId="67A2F803" w14:textId="77777777" w:rsidR="00220DB8" w:rsidRPr="00640B9A" w:rsidRDefault="00220DB8" w:rsidP="00220DB8">
            <w:pPr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19" w:type="pct"/>
            <w:shd w:val="clear" w:color="auto" w:fill="00B050"/>
            <w:vAlign w:val="center"/>
          </w:tcPr>
          <w:p w14:paraId="67A2F804" w14:textId="7EEC560D" w:rsidR="00220DB8" w:rsidRPr="006954AB" w:rsidRDefault="00220DB8" w:rsidP="00220DB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07.04</w:t>
            </w:r>
            <w:r w:rsidRPr="006954AB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–</w:t>
            </w:r>
            <w:r w:rsidRPr="006954A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11.04</w:t>
            </w:r>
            <w:r w:rsidRPr="006954AB">
              <w:rPr>
                <w:rFonts w:cs="Arial"/>
                <w:szCs w:val="20"/>
              </w:rPr>
              <w:t xml:space="preserve">. </w:t>
            </w:r>
          </w:p>
        </w:tc>
        <w:tc>
          <w:tcPr>
            <w:tcW w:w="2224" w:type="pct"/>
            <w:vAlign w:val="center"/>
          </w:tcPr>
          <w:p w14:paraId="67A2F805" w14:textId="77777777" w:rsidR="00220DB8" w:rsidRPr="00640B9A" w:rsidRDefault="00220DB8" w:rsidP="00220DB8">
            <w:pPr>
              <w:spacing w:after="0"/>
              <w:jc w:val="right"/>
              <w:rPr>
                <w:rFonts w:cs="Arial"/>
                <w:color w:val="A6A6A6" w:themeColor="background1" w:themeShade="A6"/>
                <w:sz w:val="16"/>
                <w:szCs w:val="20"/>
              </w:rPr>
            </w:pPr>
            <w:r>
              <w:rPr>
                <w:rFonts w:cs="Arial"/>
                <w:color w:val="00B050"/>
                <w:sz w:val="22"/>
              </w:rPr>
              <w:t>U</w:t>
            </w:r>
            <w:r w:rsidRPr="00787F4B">
              <w:rPr>
                <w:rFonts w:cs="Arial"/>
                <w:color w:val="00B050"/>
                <w:sz w:val="22"/>
              </w:rPr>
              <w:t>msetzung</w:t>
            </w:r>
            <w:r>
              <w:rPr>
                <w:rFonts w:cs="Arial"/>
                <w:color w:val="A6A6A6" w:themeColor="background1" w:themeShade="A6"/>
                <w:sz w:val="16"/>
                <w:szCs w:val="20"/>
              </w:rPr>
              <w:t xml:space="preserve"> (</w:t>
            </w:r>
            <w:r w:rsidRPr="0002614B">
              <w:rPr>
                <w:rFonts w:cs="Arial"/>
                <w:color w:val="7030A0"/>
                <w:sz w:val="16"/>
                <w:szCs w:val="20"/>
              </w:rPr>
              <w:t>regelmässige Standortgespräche</w:t>
            </w:r>
            <w:r>
              <w:rPr>
                <w:rFonts w:cs="Arial"/>
                <w:color w:val="A6A6A6" w:themeColor="background1" w:themeShade="A6"/>
                <w:sz w:val="16"/>
                <w:szCs w:val="20"/>
              </w:rPr>
              <w:t xml:space="preserve"> </w:t>
            </w:r>
            <w:r w:rsidRPr="00640B9A">
              <w:rPr>
                <w:rFonts w:cs="Arial"/>
                <w:color w:val="A6A6A6" w:themeColor="background1" w:themeShade="A6"/>
                <w:sz w:val="16"/>
                <w:szCs w:val="20"/>
              </w:rPr>
              <w:t>)</w:t>
            </w:r>
          </w:p>
        </w:tc>
        <w:tc>
          <w:tcPr>
            <w:tcW w:w="1487" w:type="pct"/>
          </w:tcPr>
          <w:p w14:paraId="67A2F806" w14:textId="77777777" w:rsidR="00220DB8" w:rsidRPr="000251BD" w:rsidRDefault="00220DB8" w:rsidP="00220DB8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220DB8" w:rsidRPr="000251BD" w14:paraId="67A2F809" w14:textId="77777777" w:rsidTr="009363F7">
        <w:trPr>
          <w:trHeight w:val="35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7A2F808" w14:textId="77777777" w:rsidR="00220DB8" w:rsidRPr="000251BD" w:rsidRDefault="00220DB8" w:rsidP="00220DB8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Frühlingsferien</w:t>
            </w:r>
          </w:p>
        </w:tc>
      </w:tr>
      <w:tr w:rsidR="00220DB8" w:rsidRPr="000251BD" w14:paraId="67A2F80F" w14:textId="77777777" w:rsidTr="00B97D2D">
        <w:trPr>
          <w:trHeight w:val="846"/>
        </w:trPr>
        <w:tc>
          <w:tcPr>
            <w:tcW w:w="570" w:type="pct"/>
            <w:vMerge w:val="restart"/>
            <w:vAlign w:val="center"/>
          </w:tcPr>
          <w:p w14:paraId="67A2F80A" w14:textId="77777777" w:rsidR="00220DB8" w:rsidRPr="00640B9A" w:rsidRDefault="00220DB8" w:rsidP="00220DB8">
            <w:pPr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Frühling bis </w:t>
            </w:r>
            <w:r w:rsidRPr="00640B9A">
              <w:rPr>
                <w:rFonts w:cs="Arial"/>
                <w:b/>
                <w:sz w:val="18"/>
                <w:szCs w:val="20"/>
              </w:rPr>
              <w:t>Sommer</w:t>
            </w:r>
          </w:p>
        </w:tc>
        <w:tc>
          <w:tcPr>
            <w:tcW w:w="719" w:type="pct"/>
            <w:shd w:val="clear" w:color="auto" w:fill="00B050"/>
            <w:vAlign w:val="center"/>
          </w:tcPr>
          <w:p w14:paraId="67A2F80C" w14:textId="148C39F1" w:rsidR="00220DB8" w:rsidRPr="006954AB" w:rsidRDefault="00220DB8" w:rsidP="00220DB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</w:t>
            </w:r>
            <w:r w:rsidRPr="006954AB">
              <w:rPr>
                <w:rFonts w:cs="Arial"/>
                <w:szCs w:val="20"/>
              </w:rPr>
              <w:t xml:space="preserve">.04. - </w:t>
            </w:r>
            <w:r>
              <w:rPr>
                <w:rFonts w:cs="Arial"/>
                <w:szCs w:val="20"/>
              </w:rPr>
              <w:t>02.05</w:t>
            </w:r>
            <w:r w:rsidRPr="006954AB">
              <w:rPr>
                <w:rFonts w:cs="Arial"/>
                <w:szCs w:val="20"/>
              </w:rPr>
              <w:t>.</w:t>
            </w:r>
          </w:p>
        </w:tc>
        <w:tc>
          <w:tcPr>
            <w:tcW w:w="2224" w:type="pct"/>
            <w:vAlign w:val="center"/>
          </w:tcPr>
          <w:p w14:paraId="67A2F80D" w14:textId="77777777" w:rsidR="00220DB8" w:rsidRPr="00640B9A" w:rsidRDefault="00220DB8" w:rsidP="00220DB8">
            <w:pPr>
              <w:spacing w:after="0"/>
              <w:jc w:val="right"/>
              <w:rPr>
                <w:rFonts w:cs="Arial"/>
                <w:color w:val="A6A6A6" w:themeColor="background1" w:themeShade="A6"/>
                <w:sz w:val="16"/>
                <w:szCs w:val="20"/>
              </w:rPr>
            </w:pPr>
            <w:r>
              <w:rPr>
                <w:rFonts w:cs="Arial"/>
                <w:color w:val="00B050"/>
                <w:sz w:val="22"/>
              </w:rPr>
              <w:t>U</w:t>
            </w:r>
            <w:r w:rsidRPr="00787F4B">
              <w:rPr>
                <w:rFonts w:cs="Arial"/>
                <w:color w:val="00B050"/>
                <w:sz w:val="22"/>
              </w:rPr>
              <w:t>msetzung</w:t>
            </w:r>
            <w:r>
              <w:rPr>
                <w:rFonts w:cs="Arial"/>
                <w:color w:val="A6A6A6" w:themeColor="background1" w:themeShade="A6"/>
                <w:sz w:val="16"/>
                <w:szCs w:val="20"/>
              </w:rPr>
              <w:t xml:space="preserve"> (</w:t>
            </w:r>
            <w:r w:rsidRPr="0002614B">
              <w:rPr>
                <w:rFonts w:cs="Arial"/>
                <w:color w:val="7030A0"/>
                <w:sz w:val="16"/>
                <w:szCs w:val="20"/>
              </w:rPr>
              <w:t>regelmässige Standortgespräche</w:t>
            </w:r>
            <w:r>
              <w:rPr>
                <w:rFonts w:cs="Arial"/>
                <w:color w:val="A6A6A6" w:themeColor="background1" w:themeShade="A6"/>
                <w:sz w:val="16"/>
                <w:szCs w:val="20"/>
              </w:rPr>
              <w:t xml:space="preserve"> </w:t>
            </w:r>
            <w:r w:rsidRPr="00640B9A">
              <w:rPr>
                <w:rFonts w:cs="Arial"/>
                <w:color w:val="A6A6A6" w:themeColor="background1" w:themeShade="A6"/>
                <w:sz w:val="16"/>
                <w:szCs w:val="20"/>
              </w:rPr>
              <w:t>)</w:t>
            </w:r>
          </w:p>
        </w:tc>
        <w:tc>
          <w:tcPr>
            <w:tcW w:w="1487" w:type="pct"/>
          </w:tcPr>
          <w:p w14:paraId="67A2F80E" w14:textId="77777777" w:rsidR="00220DB8" w:rsidRPr="000251BD" w:rsidRDefault="00220DB8" w:rsidP="00220DB8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220DB8" w:rsidRPr="000251BD" w14:paraId="67A2F819" w14:textId="77777777" w:rsidTr="00B97D2D">
        <w:trPr>
          <w:trHeight w:val="709"/>
        </w:trPr>
        <w:tc>
          <w:tcPr>
            <w:tcW w:w="570" w:type="pct"/>
            <w:vMerge/>
          </w:tcPr>
          <w:p w14:paraId="67A2F815" w14:textId="77777777" w:rsidR="00220DB8" w:rsidRPr="00640B9A" w:rsidRDefault="00220DB8" w:rsidP="00220DB8">
            <w:pPr>
              <w:jc w:val="both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19" w:type="pct"/>
            <w:shd w:val="clear" w:color="auto" w:fill="FF0000"/>
            <w:vAlign w:val="center"/>
          </w:tcPr>
          <w:p w14:paraId="67A2F816" w14:textId="097DFB38" w:rsidR="00220DB8" w:rsidRPr="00B97D2D" w:rsidRDefault="00B97D2D" w:rsidP="00220DB8">
            <w:pPr>
              <w:spacing w:after="0"/>
              <w:rPr>
                <w:rFonts w:cs="Arial"/>
                <w:szCs w:val="20"/>
              </w:rPr>
            </w:pPr>
            <w:r w:rsidRPr="00B97D2D">
              <w:rPr>
                <w:rFonts w:cs="Arial"/>
                <w:szCs w:val="20"/>
              </w:rPr>
              <w:t>05</w:t>
            </w:r>
            <w:r w:rsidR="00220DB8" w:rsidRPr="00B97D2D">
              <w:rPr>
                <w:rFonts w:cs="Arial"/>
                <w:szCs w:val="20"/>
              </w:rPr>
              <w:t xml:space="preserve">.05. - </w:t>
            </w:r>
            <w:r w:rsidRPr="00B97D2D">
              <w:rPr>
                <w:rFonts w:cs="Arial"/>
                <w:szCs w:val="20"/>
              </w:rPr>
              <w:t>09</w:t>
            </w:r>
            <w:r w:rsidR="00220DB8" w:rsidRPr="00B97D2D">
              <w:rPr>
                <w:rFonts w:cs="Arial"/>
                <w:szCs w:val="20"/>
              </w:rPr>
              <w:t>.05.</w:t>
            </w:r>
          </w:p>
        </w:tc>
        <w:tc>
          <w:tcPr>
            <w:tcW w:w="2224" w:type="pct"/>
            <w:vAlign w:val="center"/>
          </w:tcPr>
          <w:p w14:paraId="74F7946E" w14:textId="77777777" w:rsidR="00220DB8" w:rsidRPr="006954AB" w:rsidRDefault="00220DB8" w:rsidP="00220DB8">
            <w:pPr>
              <w:spacing w:after="0"/>
              <w:jc w:val="right"/>
              <w:rPr>
                <w:rFonts w:cs="Arial"/>
                <w:sz w:val="22"/>
              </w:rPr>
            </w:pPr>
            <w:r w:rsidRPr="006954AB">
              <w:rPr>
                <w:rFonts w:cs="Arial"/>
                <w:sz w:val="22"/>
              </w:rPr>
              <w:t xml:space="preserve">      </w:t>
            </w:r>
            <w:r w:rsidRPr="006954AB">
              <w:rPr>
                <w:rFonts w:cs="Arial"/>
                <w:color w:val="FF0000"/>
                <w:sz w:val="22"/>
              </w:rPr>
              <w:t>Abgabe Projektarbeit, Beurteilung Prozess und Produkt</w:t>
            </w:r>
          </w:p>
          <w:p w14:paraId="67A2F817" w14:textId="718ACD6C" w:rsidR="00220DB8" w:rsidRPr="00640B9A" w:rsidRDefault="00220DB8" w:rsidP="00220DB8">
            <w:pPr>
              <w:spacing w:after="0"/>
              <w:jc w:val="right"/>
              <w:rPr>
                <w:rFonts w:cs="Arial"/>
                <w:color w:val="A6A6A6" w:themeColor="background1" w:themeShade="A6"/>
                <w:sz w:val="16"/>
                <w:szCs w:val="20"/>
              </w:rPr>
            </w:pPr>
          </w:p>
        </w:tc>
        <w:tc>
          <w:tcPr>
            <w:tcW w:w="1487" w:type="pct"/>
          </w:tcPr>
          <w:p w14:paraId="67A2F818" w14:textId="77777777" w:rsidR="00220DB8" w:rsidRPr="000251BD" w:rsidRDefault="00220DB8" w:rsidP="00220DB8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220DB8" w:rsidRPr="000251BD" w14:paraId="67A2F81F" w14:textId="77777777" w:rsidTr="00B97D2D">
        <w:trPr>
          <w:trHeight w:val="709"/>
        </w:trPr>
        <w:tc>
          <w:tcPr>
            <w:tcW w:w="570" w:type="pct"/>
            <w:vMerge/>
          </w:tcPr>
          <w:p w14:paraId="67A2F81A" w14:textId="77777777" w:rsidR="00220DB8" w:rsidRPr="00640B9A" w:rsidRDefault="00220DB8" w:rsidP="00220DB8">
            <w:pPr>
              <w:jc w:val="both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19" w:type="pct"/>
            <w:shd w:val="clear" w:color="auto" w:fill="00B0F0"/>
            <w:vAlign w:val="center"/>
          </w:tcPr>
          <w:p w14:paraId="67A2F81B" w14:textId="6965D82B" w:rsidR="00220DB8" w:rsidRPr="006954AB" w:rsidRDefault="00B97D2D" w:rsidP="00220DB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</w:t>
            </w:r>
            <w:r w:rsidR="00220DB8" w:rsidRPr="006954AB">
              <w:rPr>
                <w:rFonts w:cs="Arial"/>
                <w:szCs w:val="20"/>
              </w:rPr>
              <w:t xml:space="preserve">.05. - </w:t>
            </w:r>
            <w:r>
              <w:rPr>
                <w:rFonts w:cs="Arial"/>
                <w:szCs w:val="20"/>
              </w:rPr>
              <w:t>16</w:t>
            </w:r>
            <w:r w:rsidR="00220DB8" w:rsidRPr="006954AB">
              <w:rPr>
                <w:rFonts w:cs="Arial"/>
                <w:szCs w:val="20"/>
              </w:rPr>
              <w:t>.05.</w:t>
            </w:r>
            <w:r w:rsidR="00220DB8" w:rsidRPr="006954AB">
              <w:rPr>
                <w:rFonts w:cs="Arial"/>
                <w:szCs w:val="20"/>
              </w:rPr>
              <w:br/>
            </w:r>
          </w:p>
        </w:tc>
        <w:tc>
          <w:tcPr>
            <w:tcW w:w="2224" w:type="pct"/>
            <w:vAlign w:val="center"/>
          </w:tcPr>
          <w:p w14:paraId="67A2F81D" w14:textId="3E563F85" w:rsidR="00220DB8" w:rsidRPr="006954AB" w:rsidRDefault="00220DB8" w:rsidP="00220DB8">
            <w:pPr>
              <w:spacing w:after="0"/>
              <w:ind w:left="567" w:hanging="567"/>
              <w:jc w:val="right"/>
              <w:rPr>
                <w:rFonts w:cs="Arial"/>
                <w:sz w:val="22"/>
              </w:rPr>
            </w:pPr>
            <w:r w:rsidRPr="006954AB">
              <w:rPr>
                <w:rFonts w:cs="Arial"/>
                <w:color w:val="A6A6A6" w:themeColor="background1" w:themeShade="A6"/>
                <w:sz w:val="22"/>
              </w:rPr>
              <w:t xml:space="preserve">Selbstbeurteilung, Rückmeldung an die Lehrperson </w:t>
            </w:r>
            <w:r w:rsidRPr="006954AB">
              <w:rPr>
                <w:rFonts w:cs="Arial"/>
                <w:color w:val="0070C0"/>
                <w:sz w:val="22"/>
              </w:rPr>
              <w:t xml:space="preserve">Vorbereitung Präsentation </w:t>
            </w:r>
            <w:r w:rsidRPr="006954AB">
              <w:rPr>
                <w:rFonts w:cs="Arial"/>
                <w:color w:val="A6A6A6" w:themeColor="background1" w:themeShade="A6"/>
                <w:sz w:val="22"/>
              </w:rPr>
              <w:t>- Beurteilungsgespräche</w:t>
            </w:r>
          </w:p>
        </w:tc>
        <w:tc>
          <w:tcPr>
            <w:tcW w:w="1487" w:type="pct"/>
          </w:tcPr>
          <w:p w14:paraId="67A2F81E" w14:textId="77777777" w:rsidR="00220DB8" w:rsidRPr="0057617A" w:rsidRDefault="00220DB8" w:rsidP="00220DB8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220DB8" w:rsidRPr="000251BD" w14:paraId="67A2F824" w14:textId="77777777" w:rsidTr="00B97D2D">
        <w:trPr>
          <w:trHeight w:val="709"/>
        </w:trPr>
        <w:tc>
          <w:tcPr>
            <w:tcW w:w="570" w:type="pct"/>
            <w:vMerge/>
          </w:tcPr>
          <w:p w14:paraId="67A2F820" w14:textId="77777777" w:rsidR="00220DB8" w:rsidRPr="00640B9A" w:rsidRDefault="00220DB8" w:rsidP="00220DB8">
            <w:pPr>
              <w:jc w:val="both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19" w:type="pct"/>
            <w:shd w:val="clear" w:color="auto" w:fill="00B0F0"/>
            <w:vAlign w:val="center"/>
          </w:tcPr>
          <w:p w14:paraId="189E68C0" w14:textId="2CE8C173" w:rsidR="00220DB8" w:rsidRDefault="00B97D2D" w:rsidP="00220DB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</w:t>
            </w:r>
            <w:r w:rsidR="00220DB8" w:rsidRPr="006954AB">
              <w:rPr>
                <w:rFonts w:cs="Arial"/>
                <w:szCs w:val="20"/>
              </w:rPr>
              <w:t xml:space="preserve">.05. - </w:t>
            </w:r>
            <w:r>
              <w:rPr>
                <w:rFonts w:cs="Arial"/>
                <w:szCs w:val="20"/>
              </w:rPr>
              <w:t>23</w:t>
            </w:r>
            <w:r w:rsidR="00220DB8" w:rsidRPr="006954AB">
              <w:rPr>
                <w:rFonts w:cs="Arial"/>
                <w:szCs w:val="20"/>
              </w:rPr>
              <w:t>.05.</w:t>
            </w:r>
          </w:p>
          <w:p w14:paraId="67A2F821" w14:textId="5E3231CC" w:rsidR="00220DB8" w:rsidRPr="006954AB" w:rsidRDefault="00220DB8" w:rsidP="00220DB8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224" w:type="pct"/>
            <w:vAlign w:val="center"/>
          </w:tcPr>
          <w:p w14:paraId="67A2F822" w14:textId="0648771C" w:rsidR="00220DB8" w:rsidRPr="006954AB" w:rsidRDefault="00220DB8" w:rsidP="00220DB8">
            <w:pPr>
              <w:spacing w:after="0"/>
              <w:jc w:val="right"/>
              <w:rPr>
                <w:rFonts w:cs="Arial"/>
                <w:color w:val="A6A6A6" w:themeColor="background1" w:themeShade="A6"/>
                <w:sz w:val="22"/>
              </w:rPr>
            </w:pPr>
            <w:r w:rsidRPr="006954AB">
              <w:rPr>
                <w:rFonts w:cs="Arial"/>
                <w:color w:val="0070C0"/>
                <w:sz w:val="22"/>
              </w:rPr>
              <w:t>Vorbereitung Präsentation</w:t>
            </w:r>
          </w:p>
        </w:tc>
        <w:tc>
          <w:tcPr>
            <w:tcW w:w="1487" w:type="pct"/>
          </w:tcPr>
          <w:p w14:paraId="67A2F823" w14:textId="77777777" w:rsidR="00220DB8" w:rsidRPr="000251BD" w:rsidRDefault="00220DB8" w:rsidP="00220DB8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220DB8" w:rsidRPr="000251BD" w14:paraId="67A2F829" w14:textId="77777777" w:rsidTr="00B97D2D">
        <w:trPr>
          <w:trHeight w:val="709"/>
        </w:trPr>
        <w:tc>
          <w:tcPr>
            <w:tcW w:w="570" w:type="pct"/>
            <w:vMerge/>
          </w:tcPr>
          <w:p w14:paraId="67A2F825" w14:textId="77777777" w:rsidR="00220DB8" w:rsidRPr="00640B9A" w:rsidRDefault="00220DB8" w:rsidP="00220DB8">
            <w:pPr>
              <w:jc w:val="both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19" w:type="pct"/>
            <w:shd w:val="clear" w:color="auto" w:fill="00B0F0"/>
            <w:vAlign w:val="center"/>
          </w:tcPr>
          <w:p w14:paraId="67A2F826" w14:textId="46AD58F1" w:rsidR="00220DB8" w:rsidRPr="006954AB" w:rsidRDefault="00B97D2D" w:rsidP="00220DB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</w:t>
            </w:r>
            <w:r w:rsidR="00220DB8" w:rsidRPr="006954AB">
              <w:rPr>
                <w:rFonts w:cs="Arial"/>
                <w:szCs w:val="20"/>
              </w:rPr>
              <w:t xml:space="preserve">.05. </w:t>
            </w:r>
            <w:r w:rsidR="00220DB8">
              <w:rPr>
                <w:rFonts w:cs="Arial"/>
                <w:szCs w:val="20"/>
              </w:rPr>
              <w:t>–</w:t>
            </w:r>
            <w:r w:rsidR="00220DB8" w:rsidRPr="006954A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28.05</w:t>
            </w:r>
            <w:r w:rsidR="00220DB8" w:rsidRPr="006954AB">
              <w:rPr>
                <w:rFonts w:cs="Arial"/>
                <w:szCs w:val="20"/>
              </w:rPr>
              <w:t>.</w:t>
            </w:r>
            <w:r w:rsidR="00220DB8" w:rsidRPr="006954AB">
              <w:rPr>
                <w:rFonts w:cs="Arial"/>
                <w:szCs w:val="20"/>
              </w:rPr>
              <w:br/>
            </w:r>
            <w:r>
              <w:rPr>
                <w:rFonts w:cs="Arial"/>
                <w:szCs w:val="20"/>
              </w:rPr>
              <w:t>(</w:t>
            </w:r>
            <w:r w:rsidRPr="006954AB">
              <w:rPr>
                <w:rFonts w:cs="Arial"/>
                <w:szCs w:val="20"/>
              </w:rPr>
              <w:t>Auffahrt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224" w:type="pct"/>
            <w:vAlign w:val="center"/>
          </w:tcPr>
          <w:p w14:paraId="67A2F827" w14:textId="5B858FAC" w:rsidR="00220DB8" w:rsidRPr="006954AB" w:rsidRDefault="00220DB8" w:rsidP="00220DB8">
            <w:pPr>
              <w:spacing w:after="0"/>
              <w:jc w:val="right"/>
              <w:rPr>
                <w:rFonts w:cs="Arial"/>
                <w:color w:val="A6A6A6" w:themeColor="background1" w:themeShade="A6"/>
                <w:sz w:val="22"/>
              </w:rPr>
            </w:pPr>
            <w:r w:rsidRPr="006954AB">
              <w:rPr>
                <w:rFonts w:cs="Arial"/>
                <w:color w:val="0070C0"/>
                <w:sz w:val="22"/>
              </w:rPr>
              <w:t>Vorbereitung Präsentation</w:t>
            </w:r>
          </w:p>
        </w:tc>
        <w:tc>
          <w:tcPr>
            <w:tcW w:w="1487" w:type="pct"/>
          </w:tcPr>
          <w:p w14:paraId="67A2F828" w14:textId="77777777" w:rsidR="00220DB8" w:rsidRPr="000251BD" w:rsidRDefault="00220DB8" w:rsidP="00220DB8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220DB8" w:rsidRPr="000251BD" w14:paraId="67A2F82E" w14:textId="77777777" w:rsidTr="00B97D2D">
        <w:trPr>
          <w:trHeight w:val="709"/>
        </w:trPr>
        <w:tc>
          <w:tcPr>
            <w:tcW w:w="570" w:type="pct"/>
            <w:vMerge/>
          </w:tcPr>
          <w:p w14:paraId="67A2F82A" w14:textId="77777777" w:rsidR="00220DB8" w:rsidRPr="00640B9A" w:rsidRDefault="00220DB8" w:rsidP="00220DB8">
            <w:pPr>
              <w:jc w:val="both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19" w:type="pct"/>
            <w:shd w:val="clear" w:color="auto" w:fill="FFC000"/>
            <w:vAlign w:val="center"/>
          </w:tcPr>
          <w:p w14:paraId="32B34B14" w14:textId="58592F34" w:rsidR="00220DB8" w:rsidRDefault="00B97D2D" w:rsidP="00220DB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</w:t>
            </w:r>
            <w:r w:rsidR="00220DB8">
              <w:rPr>
                <w:rFonts w:cs="Arial"/>
                <w:szCs w:val="20"/>
              </w:rPr>
              <w:t>.06</w:t>
            </w:r>
            <w:r w:rsidR="00220DB8" w:rsidRPr="006954AB">
              <w:rPr>
                <w:rFonts w:cs="Arial"/>
                <w:szCs w:val="20"/>
              </w:rPr>
              <w:t xml:space="preserve">. - </w:t>
            </w:r>
            <w:r>
              <w:rPr>
                <w:rFonts w:cs="Arial"/>
                <w:szCs w:val="20"/>
              </w:rPr>
              <w:t>06</w:t>
            </w:r>
            <w:r w:rsidR="00220DB8" w:rsidRPr="006954AB">
              <w:rPr>
                <w:rFonts w:cs="Arial"/>
                <w:szCs w:val="20"/>
              </w:rPr>
              <w:t>.06.</w:t>
            </w:r>
          </w:p>
          <w:p w14:paraId="67A2F82B" w14:textId="1282A96B" w:rsidR="00220DB8" w:rsidRPr="006954AB" w:rsidRDefault="00220DB8" w:rsidP="00220DB8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224" w:type="pct"/>
            <w:vAlign w:val="center"/>
          </w:tcPr>
          <w:p w14:paraId="67A2F82C" w14:textId="7F4125A3" w:rsidR="00220DB8" w:rsidRPr="006954AB" w:rsidRDefault="00220DB8" w:rsidP="00220DB8">
            <w:pPr>
              <w:spacing w:after="0"/>
              <w:jc w:val="right"/>
              <w:rPr>
                <w:rFonts w:cs="Arial"/>
                <w:color w:val="A6A6A6" w:themeColor="background1" w:themeShade="A6"/>
                <w:sz w:val="22"/>
              </w:rPr>
            </w:pPr>
            <w:r w:rsidRPr="006954AB">
              <w:rPr>
                <w:rFonts w:cs="Arial"/>
                <w:color w:val="A6A6A6" w:themeColor="background1" w:themeShade="A6"/>
                <w:sz w:val="22"/>
              </w:rPr>
              <w:t xml:space="preserve">                                                 </w:t>
            </w:r>
            <w:r w:rsidRPr="006954AB">
              <w:rPr>
                <w:rFonts w:cs="Arial"/>
                <w:color w:val="FFC000"/>
                <w:sz w:val="22"/>
              </w:rPr>
              <w:t>Präsentationen</w:t>
            </w:r>
          </w:p>
        </w:tc>
        <w:tc>
          <w:tcPr>
            <w:tcW w:w="1487" w:type="pct"/>
          </w:tcPr>
          <w:p w14:paraId="67A2F82D" w14:textId="77777777" w:rsidR="00220DB8" w:rsidRPr="000251BD" w:rsidRDefault="00220DB8" w:rsidP="00220DB8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220DB8" w:rsidRPr="000251BD" w14:paraId="67A2F836" w14:textId="77777777" w:rsidTr="00B97D2D">
        <w:trPr>
          <w:trHeight w:val="709"/>
        </w:trPr>
        <w:tc>
          <w:tcPr>
            <w:tcW w:w="570" w:type="pct"/>
            <w:vMerge/>
          </w:tcPr>
          <w:p w14:paraId="67A2F82F" w14:textId="77777777" w:rsidR="00220DB8" w:rsidRPr="00640B9A" w:rsidRDefault="00220DB8" w:rsidP="00220DB8">
            <w:pPr>
              <w:jc w:val="both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19" w:type="pct"/>
            <w:shd w:val="clear" w:color="auto" w:fill="FFC000"/>
            <w:vAlign w:val="center"/>
          </w:tcPr>
          <w:p w14:paraId="57173CC5" w14:textId="77777777" w:rsidR="00220DB8" w:rsidRDefault="00B97D2D" w:rsidP="00220DB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="00220DB8" w:rsidRPr="006954AB">
              <w:rPr>
                <w:rFonts w:cs="Arial"/>
                <w:szCs w:val="20"/>
              </w:rPr>
              <w:t xml:space="preserve">.06. - </w:t>
            </w:r>
            <w:r>
              <w:rPr>
                <w:rFonts w:cs="Arial"/>
                <w:szCs w:val="20"/>
              </w:rPr>
              <w:t>13</w:t>
            </w:r>
            <w:r w:rsidR="00220DB8" w:rsidRPr="006954AB">
              <w:rPr>
                <w:rFonts w:cs="Arial"/>
                <w:szCs w:val="20"/>
              </w:rPr>
              <w:t>.06.</w:t>
            </w:r>
          </w:p>
          <w:p w14:paraId="67A2F830" w14:textId="7732F508" w:rsidR="00B97D2D" w:rsidRPr="006954AB" w:rsidRDefault="00B97D2D" w:rsidP="00220DB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(Pfingsten)</w:t>
            </w:r>
          </w:p>
        </w:tc>
        <w:tc>
          <w:tcPr>
            <w:tcW w:w="2224" w:type="pct"/>
            <w:vAlign w:val="center"/>
          </w:tcPr>
          <w:p w14:paraId="67A2F834" w14:textId="54B679F5" w:rsidR="00220DB8" w:rsidRPr="006954AB" w:rsidRDefault="00220DB8" w:rsidP="00220DB8">
            <w:pPr>
              <w:spacing w:after="0"/>
              <w:jc w:val="right"/>
              <w:rPr>
                <w:rFonts w:cs="Arial"/>
                <w:color w:val="A6A6A6" w:themeColor="background1" w:themeShade="A6"/>
                <w:sz w:val="22"/>
              </w:rPr>
            </w:pPr>
            <w:r w:rsidRPr="006954AB">
              <w:rPr>
                <w:rFonts w:cs="Arial"/>
                <w:color w:val="A6A6A6" w:themeColor="background1" w:themeShade="A6"/>
                <w:sz w:val="22"/>
              </w:rPr>
              <w:t xml:space="preserve">                            </w:t>
            </w:r>
            <w:r w:rsidRPr="006954AB">
              <w:rPr>
                <w:rFonts w:cs="Arial"/>
                <w:color w:val="FFC000"/>
                <w:sz w:val="22"/>
              </w:rPr>
              <w:t>Präsentationen</w:t>
            </w:r>
          </w:p>
        </w:tc>
        <w:tc>
          <w:tcPr>
            <w:tcW w:w="1487" w:type="pct"/>
          </w:tcPr>
          <w:p w14:paraId="67A2F835" w14:textId="77777777" w:rsidR="00220DB8" w:rsidRPr="000251BD" w:rsidRDefault="00220DB8" w:rsidP="00220DB8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B97D2D" w:rsidRPr="000251BD" w14:paraId="75338C0F" w14:textId="77777777" w:rsidTr="00B97D2D">
        <w:trPr>
          <w:trHeight w:val="709"/>
        </w:trPr>
        <w:tc>
          <w:tcPr>
            <w:tcW w:w="570" w:type="pct"/>
          </w:tcPr>
          <w:p w14:paraId="10CDC23C" w14:textId="77777777" w:rsidR="00B97D2D" w:rsidRPr="00640B9A" w:rsidRDefault="00B97D2D" w:rsidP="00220DB8">
            <w:pPr>
              <w:jc w:val="both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19" w:type="pct"/>
            <w:shd w:val="clear" w:color="auto" w:fill="FFC000"/>
            <w:vAlign w:val="center"/>
          </w:tcPr>
          <w:p w14:paraId="40A1285A" w14:textId="3B13392F" w:rsidR="00B97D2D" w:rsidRDefault="00B97D2D" w:rsidP="00220DB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18.06.</w:t>
            </w:r>
          </w:p>
        </w:tc>
        <w:tc>
          <w:tcPr>
            <w:tcW w:w="2224" w:type="pct"/>
            <w:vAlign w:val="center"/>
          </w:tcPr>
          <w:p w14:paraId="0195D326" w14:textId="4F82FEDE" w:rsidR="00B97D2D" w:rsidRPr="006954AB" w:rsidRDefault="00B97D2D" w:rsidP="00220DB8">
            <w:pPr>
              <w:spacing w:after="0"/>
              <w:jc w:val="right"/>
              <w:rPr>
                <w:rFonts w:cs="Arial"/>
                <w:color w:val="A6A6A6" w:themeColor="background1" w:themeShade="A6"/>
                <w:sz w:val="22"/>
              </w:rPr>
            </w:pPr>
            <w:r>
              <w:rPr>
                <w:rFonts w:cs="Arial"/>
                <w:color w:val="FFC000"/>
                <w:sz w:val="22"/>
              </w:rPr>
              <w:t>Ausstellungsabend</w:t>
            </w:r>
          </w:p>
        </w:tc>
        <w:tc>
          <w:tcPr>
            <w:tcW w:w="1487" w:type="pct"/>
          </w:tcPr>
          <w:p w14:paraId="6BD21319" w14:textId="77777777" w:rsidR="00B97D2D" w:rsidRPr="000251BD" w:rsidRDefault="00B97D2D" w:rsidP="00220DB8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</w:tbl>
    <w:p w14:paraId="67A2F83E" w14:textId="77777777" w:rsidR="00497345" w:rsidRPr="00496395" w:rsidRDefault="00497345" w:rsidP="009304BD">
      <w:pPr>
        <w:rPr>
          <w:b/>
          <w:szCs w:val="20"/>
        </w:rPr>
      </w:pPr>
    </w:p>
    <w:sectPr w:rsidR="00497345" w:rsidRPr="00496395" w:rsidSect="0031405F">
      <w:headerReference w:type="default" r:id="rId7"/>
      <w:type w:val="continuous"/>
      <w:pgSz w:w="11906" w:h="16838" w:code="9"/>
      <w:pgMar w:top="1151" w:right="1009" w:bottom="851" w:left="1009" w:header="28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2F841" w14:textId="77777777" w:rsidR="001D5BAF" w:rsidRDefault="001D5BAF">
      <w:r>
        <w:separator/>
      </w:r>
    </w:p>
  </w:endnote>
  <w:endnote w:type="continuationSeparator" w:id="0">
    <w:p w14:paraId="67A2F842" w14:textId="77777777" w:rsidR="001D5BAF" w:rsidRDefault="001D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2F83F" w14:textId="77777777" w:rsidR="001D5BAF" w:rsidRDefault="001D5BAF">
      <w:r>
        <w:separator/>
      </w:r>
    </w:p>
  </w:footnote>
  <w:footnote w:type="continuationSeparator" w:id="0">
    <w:p w14:paraId="67A2F840" w14:textId="77777777" w:rsidR="001D5BAF" w:rsidRDefault="001D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F843" w14:textId="77777777" w:rsidR="002E2DFD" w:rsidRPr="00FB3291" w:rsidRDefault="002E2DFD" w:rsidP="00FB3291">
    <w:pPr>
      <w:pStyle w:val="Kopfzeile"/>
    </w:pPr>
    <w:r w:rsidRPr="00FB329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D98C1E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5E7F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1EA606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5EC41F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AA7E1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2D2C7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8DA49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F7E9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9CA0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65A1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ADA63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D2292A"/>
    <w:multiLevelType w:val="hybridMultilevel"/>
    <w:tmpl w:val="260C09FE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C3677"/>
    <w:multiLevelType w:val="hybridMultilevel"/>
    <w:tmpl w:val="55C850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B11EF"/>
    <w:multiLevelType w:val="hybridMultilevel"/>
    <w:tmpl w:val="6F92D42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BD7D91"/>
    <w:multiLevelType w:val="hybridMultilevel"/>
    <w:tmpl w:val="F002148E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C8E32E">
      <w:start w:val="1"/>
      <w:numFmt w:val="bullet"/>
      <w:lvlText w:val=""/>
      <w:lvlJc w:val="left"/>
      <w:pPr>
        <w:tabs>
          <w:tab w:val="num" w:pos="1080"/>
        </w:tabs>
        <w:ind w:left="1363" w:hanging="283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C778A"/>
    <w:multiLevelType w:val="hybridMultilevel"/>
    <w:tmpl w:val="1AF23D88"/>
    <w:lvl w:ilvl="0" w:tplc="982C4EE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6" w:nlCheck="1" w:checkStyle="0"/>
  <w:activeWritingStyle w:appName="MSWord" w:lang="de-CH" w:vendorID="64" w:dllVersion="0" w:nlCheck="1" w:checkStyle="0"/>
  <w:activeWritingStyle w:appName="MSWord" w:lang="de-CH" w:vendorID="64" w:dllVersion="131078" w:nlCheck="1" w:checkStyle="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32"/>
    <w:rsid w:val="00000B38"/>
    <w:rsid w:val="000038D1"/>
    <w:rsid w:val="00012585"/>
    <w:rsid w:val="00025E3D"/>
    <w:rsid w:val="0002614B"/>
    <w:rsid w:val="00047AC9"/>
    <w:rsid w:val="000564DD"/>
    <w:rsid w:val="0007070B"/>
    <w:rsid w:val="000716D5"/>
    <w:rsid w:val="00071E88"/>
    <w:rsid w:val="00071F9E"/>
    <w:rsid w:val="00073259"/>
    <w:rsid w:val="00097ED6"/>
    <w:rsid w:val="000A4C6F"/>
    <w:rsid w:val="000B45C0"/>
    <w:rsid w:val="000D7DC8"/>
    <w:rsid w:val="000E79CE"/>
    <w:rsid w:val="000F724F"/>
    <w:rsid w:val="00141673"/>
    <w:rsid w:val="0017033F"/>
    <w:rsid w:val="001732C9"/>
    <w:rsid w:val="00180638"/>
    <w:rsid w:val="00186B14"/>
    <w:rsid w:val="00195917"/>
    <w:rsid w:val="001C1C4B"/>
    <w:rsid w:val="001D5BAF"/>
    <w:rsid w:val="001E09C5"/>
    <w:rsid w:val="001E6C8A"/>
    <w:rsid w:val="00200EFE"/>
    <w:rsid w:val="00202033"/>
    <w:rsid w:val="002033B1"/>
    <w:rsid w:val="00220DB8"/>
    <w:rsid w:val="00232701"/>
    <w:rsid w:val="00244458"/>
    <w:rsid w:val="0024446F"/>
    <w:rsid w:val="002533BC"/>
    <w:rsid w:val="00260FD3"/>
    <w:rsid w:val="00287ADB"/>
    <w:rsid w:val="002A3836"/>
    <w:rsid w:val="002C1B50"/>
    <w:rsid w:val="002C5866"/>
    <w:rsid w:val="002D543F"/>
    <w:rsid w:val="002E2DFD"/>
    <w:rsid w:val="002E48D5"/>
    <w:rsid w:val="002F1045"/>
    <w:rsid w:val="002F36F7"/>
    <w:rsid w:val="00302121"/>
    <w:rsid w:val="00311A78"/>
    <w:rsid w:val="0031405F"/>
    <w:rsid w:val="00325D53"/>
    <w:rsid w:val="00337EB2"/>
    <w:rsid w:val="00344737"/>
    <w:rsid w:val="003515EB"/>
    <w:rsid w:val="00353CFB"/>
    <w:rsid w:val="00363C7B"/>
    <w:rsid w:val="00374A52"/>
    <w:rsid w:val="003921D4"/>
    <w:rsid w:val="00393BBE"/>
    <w:rsid w:val="00394B74"/>
    <w:rsid w:val="003A161F"/>
    <w:rsid w:val="003A2019"/>
    <w:rsid w:val="003E31A9"/>
    <w:rsid w:val="003F60AD"/>
    <w:rsid w:val="004007EE"/>
    <w:rsid w:val="004202B5"/>
    <w:rsid w:val="00441D2B"/>
    <w:rsid w:val="00453AEA"/>
    <w:rsid w:val="00472BAE"/>
    <w:rsid w:val="00485C69"/>
    <w:rsid w:val="00496395"/>
    <w:rsid w:val="00497345"/>
    <w:rsid w:val="004B72D5"/>
    <w:rsid w:val="004D501A"/>
    <w:rsid w:val="004D6582"/>
    <w:rsid w:val="004E4D3A"/>
    <w:rsid w:val="004F2B3D"/>
    <w:rsid w:val="0052159F"/>
    <w:rsid w:val="00532FE7"/>
    <w:rsid w:val="0057617A"/>
    <w:rsid w:val="00584D3B"/>
    <w:rsid w:val="005B111B"/>
    <w:rsid w:val="005B2676"/>
    <w:rsid w:val="005F0A66"/>
    <w:rsid w:val="00600C3B"/>
    <w:rsid w:val="00625BA9"/>
    <w:rsid w:val="00630DE9"/>
    <w:rsid w:val="00640B9A"/>
    <w:rsid w:val="00655F3D"/>
    <w:rsid w:val="00683437"/>
    <w:rsid w:val="00685B49"/>
    <w:rsid w:val="006954AB"/>
    <w:rsid w:val="006B1BF9"/>
    <w:rsid w:val="006D544B"/>
    <w:rsid w:val="006D618C"/>
    <w:rsid w:val="006E2F05"/>
    <w:rsid w:val="006E30AC"/>
    <w:rsid w:val="006F1D7E"/>
    <w:rsid w:val="00706402"/>
    <w:rsid w:val="0074552B"/>
    <w:rsid w:val="00761D5E"/>
    <w:rsid w:val="0078664E"/>
    <w:rsid w:val="00787F4B"/>
    <w:rsid w:val="007B0F90"/>
    <w:rsid w:val="007D28CF"/>
    <w:rsid w:val="007D5821"/>
    <w:rsid w:val="007E693C"/>
    <w:rsid w:val="007F3C69"/>
    <w:rsid w:val="00813AAA"/>
    <w:rsid w:val="00830F0C"/>
    <w:rsid w:val="00843267"/>
    <w:rsid w:val="00862261"/>
    <w:rsid w:val="008733EC"/>
    <w:rsid w:val="008824A9"/>
    <w:rsid w:val="008A429D"/>
    <w:rsid w:val="008A5E02"/>
    <w:rsid w:val="008B3D52"/>
    <w:rsid w:val="008C2053"/>
    <w:rsid w:val="008D7974"/>
    <w:rsid w:val="00910CE5"/>
    <w:rsid w:val="00911E09"/>
    <w:rsid w:val="009226B1"/>
    <w:rsid w:val="009304BD"/>
    <w:rsid w:val="009342C4"/>
    <w:rsid w:val="009363F7"/>
    <w:rsid w:val="00943E6F"/>
    <w:rsid w:val="00950329"/>
    <w:rsid w:val="00952221"/>
    <w:rsid w:val="00993EF9"/>
    <w:rsid w:val="009C309D"/>
    <w:rsid w:val="009D2266"/>
    <w:rsid w:val="00A250FB"/>
    <w:rsid w:val="00A316E0"/>
    <w:rsid w:val="00A821DE"/>
    <w:rsid w:val="00A82E1B"/>
    <w:rsid w:val="00AA6224"/>
    <w:rsid w:val="00AC791B"/>
    <w:rsid w:val="00AF5A43"/>
    <w:rsid w:val="00B30073"/>
    <w:rsid w:val="00B7100D"/>
    <w:rsid w:val="00B744C4"/>
    <w:rsid w:val="00B84F3A"/>
    <w:rsid w:val="00B90F21"/>
    <w:rsid w:val="00B97362"/>
    <w:rsid w:val="00B974AE"/>
    <w:rsid w:val="00B97D2D"/>
    <w:rsid w:val="00BB120F"/>
    <w:rsid w:val="00BB7937"/>
    <w:rsid w:val="00BD5F7E"/>
    <w:rsid w:val="00BD6358"/>
    <w:rsid w:val="00BE690D"/>
    <w:rsid w:val="00BF4BFE"/>
    <w:rsid w:val="00BF7685"/>
    <w:rsid w:val="00C26540"/>
    <w:rsid w:val="00C36DB8"/>
    <w:rsid w:val="00C65A38"/>
    <w:rsid w:val="00C733B8"/>
    <w:rsid w:val="00C841E1"/>
    <w:rsid w:val="00CE270E"/>
    <w:rsid w:val="00CE7C22"/>
    <w:rsid w:val="00D438E1"/>
    <w:rsid w:val="00D57FDC"/>
    <w:rsid w:val="00D72B93"/>
    <w:rsid w:val="00D811F0"/>
    <w:rsid w:val="00D8338B"/>
    <w:rsid w:val="00D94379"/>
    <w:rsid w:val="00DB3C99"/>
    <w:rsid w:val="00DC7896"/>
    <w:rsid w:val="00DD3576"/>
    <w:rsid w:val="00DF0C17"/>
    <w:rsid w:val="00E2577A"/>
    <w:rsid w:val="00E34180"/>
    <w:rsid w:val="00E45B7E"/>
    <w:rsid w:val="00E46B53"/>
    <w:rsid w:val="00E51494"/>
    <w:rsid w:val="00E54A32"/>
    <w:rsid w:val="00E61E3E"/>
    <w:rsid w:val="00E7484D"/>
    <w:rsid w:val="00E83E23"/>
    <w:rsid w:val="00E879AA"/>
    <w:rsid w:val="00E94A6E"/>
    <w:rsid w:val="00EA602B"/>
    <w:rsid w:val="00EE70FE"/>
    <w:rsid w:val="00EF3C02"/>
    <w:rsid w:val="00F03AD2"/>
    <w:rsid w:val="00F16D05"/>
    <w:rsid w:val="00F22B83"/>
    <w:rsid w:val="00F52197"/>
    <w:rsid w:val="00F911C4"/>
    <w:rsid w:val="00F9577E"/>
    <w:rsid w:val="00FB1CDD"/>
    <w:rsid w:val="00FB3291"/>
    <w:rsid w:val="00FB3B62"/>
    <w:rsid w:val="00FC697F"/>
    <w:rsid w:val="00FC6C15"/>
    <w:rsid w:val="00FD1386"/>
    <w:rsid w:val="00FD2EEC"/>
    <w:rsid w:val="00FE0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67A2F79E"/>
  <w15:docId w15:val="{607926D9-A126-4FAD-A71F-66CE83F3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2053"/>
    <w:pPr>
      <w:spacing w:after="120"/>
    </w:pPr>
    <w:rPr>
      <w:rFonts w:asciiTheme="minorHAnsi" w:hAnsiTheme="minorHAnsi"/>
      <w:sz w:val="20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locked/>
    <w:rsid w:val="009342C4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locked/>
    <w:rsid w:val="009342C4"/>
    <w:pPr>
      <w:keepNext/>
      <w:spacing w:before="240" w:after="60" w:line="240" w:lineRule="auto"/>
      <w:outlineLvl w:val="1"/>
    </w:pPr>
    <w:rPr>
      <w:rFonts w:cs="Arial"/>
      <w:b/>
      <w:bCs/>
      <w:i/>
      <w:iCs/>
      <w:sz w:val="28"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unhideWhenUsed/>
    <w:qFormat/>
    <w:locked/>
    <w:rsid w:val="00DC78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287AD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E5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287AD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Kopfzeile">
    <w:name w:val="header"/>
    <w:basedOn w:val="Standard"/>
    <w:link w:val="KopfzeileZchn"/>
    <w:uiPriority w:val="99"/>
    <w:rsid w:val="00B30073"/>
    <w:pPr>
      <w:tabs>
        <w:tab w:val="center" w:pos="4536"/>
        <w:tab w:val="right" w:pos="9072"/>
      </w:tabs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54A32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B300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00C3B"/>
    <w:rPr>
      <w:rFonts w:cs="Times New Roman"/>
      <w:lang w:val="x-none"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00C3B"/>
    <w:rPr>
      <w:rFonts w:cs="Times New Roman"/>
      <w:lang w:val="x-none" w:eastAsia="en-US"/>
    </w:rPr>
  </w:style>
  <w:style w:type="table" w:styleId="Tabellenraster">
    <w:name w:val="Table Grid"/>
    <w:basedOn w:val="NormaleTabelle"/>
    <w:uiPriority w:val="59"/>
    <w:qFormat/>
    <w:locked/>
    <w:rsid w:val="00BF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62261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A821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A821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DC7896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PHSG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urfrischknecht</dc:creator>
  <cp:lastModifiedBy>UserName</cp:lastModifiedBy>
  <cp:revision>6</cp:revision>
  <cp:lastPrinted>2024-10-24T12:09:00Z</cp:lastPrinted>
  <dcterms:created xsi:type="dcterms:W3CDTF">2024-10-24T09:51:00Z</dcterms:created>
  <dcterms:modified xsi:type="dcterms:W3CDTF">2024-10-24T12:12:00Z</dcterms:modified>
</cp:coreProperties>
</file>